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EA" w:rsidRPr="00DB08F6" w:rsidRDefault="004D74EA" w:rsidP="004D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01858" cy="668216"/>
            <wp:effectExtent l="0" t="0" r="0" b="0"/>
            <wp:docPr id="2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EA" w:rsidRPr="00DB08F6" w:rsidRDefault="004D74EA" w:rsidP="004D74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ДЕПАРТАМЕНТ УПРАВЛЕНИЯ ИМУЩЕСТВОМ </w:t>
      </w:r>
    </w:p>
    <w:p w:rsidR="004D74EA" w:rsidRPr="00DB08F6" w:rsidRDefault="004D74EA" w:rsidP="004D74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ИВАНОВСКОЙ ОБЛАСТИ</w:t>
      </w:r>
    </w:p>
    <w:p w:rsidR="004D74EA" w:rsidRPr="00DB08F6" w:rsidRDefault="004D74EA" w:rsidP="004D74E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4EA" w:rsidRPr="00DB08F6" w:rsidRDefault="004D74EA" w:rsidP="004D74E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И К А З</w:t>
      </w:r>
    </w:p>
    <w:p w:rsidR="004D74EA" w:rsidRPr="00DB08F6" w:rsidRDefault="004D74EA" w:rsidP="004D7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74EA" w:rsidRPr="00DB08F6" w:rsidRDefault="004D74EA" w:rsidP="004D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        </w:t>
      </w:r>
      <w:r w:rsidR="00104F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DB08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</w:t>
      </w:r>
      <w:r w:rsidR="00104F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proofErr w:type="gramStart"/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-к</w:t>
      </w:r>
      <w:proofErr w:type="gramEnd"/>
    </w:p>
    <w:p w:rsidR="004D74EA" w:rsidRPr="00DB08F6" w:rsidRDefault="004D74EA" w:rsidP="004D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г. Иваново</w:t>
      </w:r>
    </w:p>
    <w:p w:rsidR="004D74EA" w:rsidRPr="00DB08F6" w:rsidRDefault="004D74EA" w:rsidP="004D74E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4D74EA" w:rsidRPr="00DB08F6" w:rsidRDefault="004D74EA" w:rsidP="004D74E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D74EA" w:rsidRPr="00DB08F6" w:rsidRDefault="004D74EA" w:rsidP="004D74E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управления имуществом Ивановской области от 21.04.2020 №</w:t>
      </w:r>
      <w:r w:rsidR="00104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1-к «</w:t>
      </w:r>
      <w:r w:rsidRPr="004D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мента по предоставлению ГБУ ИО «Центр кадастровой оценки»</w:t>
      </w:r>
      <w:r w:rsidRPr="004D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D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обращения об исправлении ошибок, допущенных при 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ределении кадастровой стоимости»</w:t>
      </w:r>
    </w:p>
    <w:p w:rsidR="004D74EA" w:rsidRPr="00DB08F6" w:rsidRDefault="004D74EA" w:rsidP="004D7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4EA" w:rsidRPr="00FB560C" w:rsidRDefault="004D74EA" w:rsidP="004D7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F529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от 27.07.2010 № 210-ФЗ «</w:t>
      </w:r>
      <w:r w:rsidRPr="00FF529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547B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от 03.07.2016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547B7">
        <w:rPr>
          <w:rFonts w:ascii="Times New Roman" w:hAnsi="Times New Roman" w:cs="Times New Roman"/>
          <w:sz w:val="28"/>
          <w:szCs w:val="28"/>
        </w:rPr>
        <w:t>237-ФЗ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547B7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ударственной кадастровой оценке», п</w:t>
      </w:r>
      <w:r w:rsidRPr="00A547B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Правительства Ив</w:t>
      </w:r>
      <w:r>
        <w:rPr>
          <w:rFonts w:ascii="Times New Roman" w:hAnsi="Times New Roman" w:cs="Times New Roman"/>
          <w:sz w:val="28"/>
          <w:szCs w:val="28"/>
        </w:rPr>
        <w:t>ановской области от 15.10.2008 №</w:t>
      </w:r>
      <w:r w:rsidRPr="00A547B7">
        <w:rPr>
          <w:rFonts w:ascii="Times New Roman" w:hAnsi="Times New Roman" w:cs="Times New Roman"/>
          <w:sz w:val="28"/>
          <w:szCs w:val="28"/>
        </w:rPr>
        <w:t xml:space="preserve"> 269-п</w:t>
      </w:r>
      <w:r>
        <w:rPr>
          <w:rFonts w:ascii="Times New Roman" w:hAnsi="Times New Roman" w:cs="Times New Roman"/>
          <w:sz w:val="28"/>
          <w:szCs w:val="28"/>
        </w:rPr>
        <w:t xml:space="preserve">   «Об </w:t>
      </w:r>
      <w:r w:rsidRPr="00A547B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104FD8">
        <w:rPr>
          <w:rFonts w:ascii="Times New Roman" w:hAnsi="Times New Roman" w:cs="Times New Roman"/>
          <w:sz w:val="28"/>
          <w:szCs w:val="28"/>
        </w:rPr>
        <w:t xml:space="preserve"> </w:t>
      </w:r>
      <w:r w:rsidRPr="00A547B7">
        <w:rPr>
          <w:rFonts w:ascii="Times New Roman" w:hAnsi="Times New Roman" w:cs="Times New Roman"/>
          <w:sz w:val="28"/>
          <w:szCs w:val="28"/>
        </w:rPr>
        <w:t>регламентах осуществления регионального государственного контроля</w:t>
      </w:r>
      <w:r w:rsidR="00104FD8">
        <w:rPr>
          <w:rFonts w:ascii="Times New Roman" w:hAnsi="Times New Roman" w:cs="Times New Roman"/>
          <w:sz w:val="28"/>
          <w:szCs w:val="28"/>
        </w:rPr>
        <w:t xml:space="preserve"> </w:t>
      </w:r>
      <w:r w:rsidRPr="00A547B7">
        <w:rPr>
          <w:rFonts w:ascii="Times New Roman" w:hAnsi="Times New Roman" w:cs="Times New Roman"/>
          <w:sz w:val="28"/>
          <w:szCs w:val="28"/>
        </w:rPr>
        <w:t>(надзора) и административных регламентах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B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4EA" w:rsidRPr="00DB08F6" w:rsidRDefault="004D74EA" w:rsidP="004D7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F6">
        <w:rPr>
          <w:rFonts w:ascii="Times New Roman" w:eastAsia="Calibri" w:hAnsi="Times New Roman" w:cs="Times New Roman"/>
          <w:sz w:val="28"/>
          <w:szCs w:val="28"/>
        </w:rPr>
        <w:t>Внести в Приказ Департамента управления имуществом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вановской области от 21.04.2020 № 51-к </w:t>
      </w:r>
      <w:r w:rsidRPr="00DB08F6">
        <w:rPr>
          <w:rFonts w:ascii="Times New Roman" w:eastAsia="Calibri" w:hAnsi="Times New Roman" w:cs="Times New Roman"/>
          <w:sz w:val="28"/>
          <w:szCs w:val="28"/>
        </w:rPr>
        <w:t>«</w:t>
      </w:r>
      <w:r w:rsidRPr="004D74EA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ГБУ ИО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«Центр кадастровой оценки» </w:t>
      </w:r>
      <w:r w:rsidRPr="004D74E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D74EA">
        <w:rPr>
          <w:rFonts w:ascii="Times New Roman" w:eastAsia="Calibri" w:hAnsi="Times New Roman" w:cs="Times New Roman"/>
          <w:sz w:val="28"/>
          <w:szCs w:val="28"/>
        </w:rPr>
        <w:t>Рассмотрение обращения об исправлении ошибок, допущенных при оп</w:t>
      </w:r>
      <w:r>
        <w:rPr>
          <w:rFonts w:ascii="Times New Roman" w:eastAsia="Calibri" w:hAnsi="Times New Roman" w:cs="Times New Roman"/>
          <w:sz w:val="28"/>
          <w:szCs w:val="28"/>
        </w:rPr>
        <w:t>ределении кадастровой стоимости»</w:t>
      </w:r>
      <w:r w:rsidRPr="00DB08F6">
        <w:rPr>
          <w:rFonts w:ascii="Times New Roman" w:eastAsia="Calibri" w:hAnsi="Times New Roman" w:cs="Times New Roman"/>
          <w:sz w:val="28"/>
          <w:szCs w:val="28"/>
        </w:rPr>
        <w:t xml:space="preserve"> (далее - Приказ) следующие изменения:</w:t>
      </w:r>
    </w:p>
    <w:p w:rsidR="004D74EA" w:rsidRDefault="004D74EA" w:rsidP="004D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наименовании, в пункте 1 приказа, наименовании приложения, в пункте 1.1., 2.1.,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слово «обращения» заменить словом «заявления». </w:t>
      </w:r>
    </w:p>
    <w:p w:rsidR="004D74EA" w:rsidRDefault="00185FEB" w:rsidP="004D7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4D74EA">
        <w:rPr>
          <w:rFonts w:ascii="Times New Roman" w:eastAsia="Calibri" w:hAnsi="Times New Roman" w:cs="Times New Roman"/>
          <w:sz w:val="28"/>
          <w:szCs w:val="28"/>
        </w:rPr>
        <w:t xml:space="preserve"> В пункте 1.12. Регламента слова «замечания к промежуточным отчетным документам» заменить словами «заявления об исправлении ошибок». </w:t>
      </w:r>
    </w:p>
    <w:p w:rsidR="00357BE7" w:rsidRPr="005028D7" w:rsidRDefault="00185FEB" w:rsidP="00357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8D7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028D7">
        <w:rPr>
          <w:rFonts w:ascii="Times New Roman" w:eastAsia="Calibri" w:hAnsi="Times New Roman" w:cs="Times New Roman"/>
          <w:sz w:val="28"/>
          <w:szCs w:val="28"/>
        </w:rPr>
        <w:t>В п</w:t>
      </w:r>
      <w:r w:rsidR="00357BE7" w:rsidRPr="005028D7">
        <w:rPr>
          <w:rFonts w:ascii="Times New Roman" w:eastAsia="Calibri" w:hAnsi="Times New Roman" w:cs="Times New Roman"/>
          <w:sz w:val="28"/>
          <w:szCs w:val="28"/>
        </w:rPr>
        <w:t>ункт</w:t>
      </w:r>
      <w:r w:rsidR="005028D7">
        <w:rPr>
          <w:rFonts w:ascii="Times New Roman" w:eastAsia="Calibri" w:hAnsi="Times New Roman" w:cs="Times New Roman"/>
          <w:sz w:val="28"/>
          <w:szCs w:val="28"/>
        </w:rPr>
        <w:t>е</w:t>
      </w:r>
      <w:r w:rsidR="00357BE7" w:rsidRPr="005028D7">
        <w:rPr>
          <w:rFonts w:ascii="Times New Roman" w:eastAsia="Calibri" w:hAnsi="Times New Roman" w:cs="Times New Roman"/>
          <w:sz w:val="28"/>
          <w:szCs w:val="28"/>
        </w:rPr>
        <w:t xml:space="preserve"> 2.9.:</w:t>
      </w:r>
    </w:p>
    <w:p w:rsidR="00357BE7" w:rsidRPr="005028D7" w:rsidRDefault="005028D7" w:rsidP="00357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1.2.1. </w:t>
      </w:r>
      <w:r w:rsidR="00357BE7" w:rsidRPr="005028D7">
        <w:rPr>
          <w:rFonts w:ascii="Times New Roman" w:eastAsia="Calibri" w:hAnsi="Times New Roman" w:cs="Times New Roman"/>
          <w:sz w:val="28"/>
          <w:szCs w:val="28"/>
        </w:rPr>
        <w:t>слов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57BE7" w:rsidRPr="005028D7">
        <w:rPr>
          <w:rFonts w:ascii="Times New Roman" w:eastAsia="Calibri" w:hAnsi="Times New Roman" w:cs="Times New Roman"/>
          <w:sz w:val="28"/>
          <w:szCs w:val="28"/>
        </w:rPr>
        <w:t xml:space="preserve"> «Специалисты МФЦ»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357BE7" w:rsidRPr="005028D7">
        <w:rPr>
          <w:rFonts w:ascii="Times New Roman" w:eastAsia="Calibri" w:hAnsi="Times New Roman" w:cs="Times New Roman"/>
          <w:sz w:val="28"/>
          <w:szCs w:val="28"/>
        </w:rPr>
        <w:t>слово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57BE7" w:rsidRPr="005028D7">
        <w:rPr>
          <w:rFonts w:ascii="Times New Roman" w:eastAsia="Calibri" w:hAnsi="Times New Roman" w:cs="Times New Roman"/>
          <w:sz w:val="28"/>
          <w:szCs w:val="28"/>
        </w:rPr>
        <w:t xml:space="preserve"> «Учреждения»;</w:t>
      </w:r>
    </w:p>
    <w:p w:rsidR="00357BE7" w:rsidRPr="005028D7" w:rsidRDefault="005028D7" w:rsidP="00357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1.2.2.</w:t>
      </w:r>
      <w:r w:rsidR="00357BE7" w:rsidRPr="005028D7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шестым следующего содержания: </w:t>
      </w:r>
    </w:p>
    <w:p w:rsidR="004D74EA" w:rsidRPr="005028D7" w:rsidRDefault="00357BE7" w:rsidP="00357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8D7">
        <w:rPr>
          <w:rFonts w:ascii="Times New Roman" w:eastAsia="Calibri" w:hAnsi="Times New Roman" w:cs="Times New Roman"/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</w:t>
      </w:r>
      <w:bookmarkStart w:id="0" w:name="_GoBack"/>
      <w:bookmarkEnd w:id="0"/>
      <w:r w:rsidRPr="005028D7">
        <w:rPr>
          <w:rFonts w:ascii="Times New Roman" w:eastAsia="Calibri" w:hAnsi="Times New Roman" w:cs="Times New Roman"/>
          <w:sz w:val="28"/>
          <w:szCs w:val="28"/>
        </w:rPr>
        <w:t>ги, и иных случаев, установленных федеральными законами».</w:t>
      </w:r>
    </w:p>
    <w:p w:rsidR="00A32E6B" w:rsidRDefault="00A32E6B" w:rsidP="00903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Пункт 1.14. </w:t>
      </w:r>
      <w:r w:rsidR="004F6DF8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9A46AF" w:rsidRPr="00104FD8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104F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F6DF8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4F6DF8" w:rsidRPr="004F6D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6DF8" w:rsidRDefault="004F6DF8" w:rsidP="00903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«Учреждение обеспечивает акт</w:t>
      </w:r>
      <w:r w:rsidR="00311C92">
        <w:rPr>
          <w:rFonts w:ascii="Times New Roman" w:eastAsia="Calibri" w:hAnsi="Times New Roman" w:cs="Times New Roman"/>
          <w:sz w:val="28"/>
          <w:szCs w:val="28"/>
        </w:rPr>
        <w:t xml:space="preserve">уализацию справочной информации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соответствующем разделе федерального реестра и на официальном сайте </w:t>
      </w:r>
      <w:r w:rsidR="00311C92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311C92" w:rsidRPr="00311C92">
        <w:rPr>
          <w:rFonts w:ascii="Times New Roman" w:eastAsia="Calibri" w:hAnsi="Times New Roman" w:cs="Times New Roman"/>
          <w:sz w:val="28"/>
          <w:szCs w:val="28"/>
        </w:rPr>
        <w:t>:</w:t>
      </w:r>
      <w:hyperlink r:id="rId6" w:history="1">
        <w:r w:rsidR="00C718E1" w:rsidRPr="00C718E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C718E1" w:rsidRPr="00C718E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C718E1" w:rsidRPr="00C718E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cko</w:t>
        </w:r>
        <w:proofErr w:type="spellEnd"/>
        <w:r w:rsidR="00C718E1" w:rsidRPr="00C718E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37.</w:t>
        </w:r>
        <w:proofErr w:type="spellStart"/>
        <w:r w:rsidR="00C718E1" w:rsidRPr="00C718E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718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1D59">
        <w:rPr>
          <w:rFonts w:ascii="Times New Roman" w:eastAsia="Calibri" w:hAnsi="Times New Roman" w:cs="Times New Roman"/>
          <w:sz w:val="28"/>
          <w:szCs w:val="28"/>
        </w:rPr>
        <w:t>в разделе «Документы».</w:t>
      </w:r>
    </w:p>
    <w:p w:rsidR="00D72030" w:rsidRDefault="00D72030" w:rsidP="00903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Пункт 2.5. дополнить абзацем следующего содержания</w:t>
      </w:r>
      <w:r w:rsidRPr="00D720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2030" w:rsidRPr="00D72030" w:rsidRDefault="00D72030" w:rsidP="00903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654DBE">
        <w:rPr>
          <w:rFonts w:ascii="Times New Roman" w:eastAsia="Calibri" w:hAnsi="Times New Roman" w:cs="Times New Roman"/>
          <w:sz w:val="28"/>
          <w:szCs w:val="28"/>
        </w:rPr>
        <w:t>Учреждение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федерального реестра».</w:t>
      </w:r>
    </w:p>
    <w:p w:rsidR="00903070" w:rsidRDefault="00903070" w:rsidP="00903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070" w:rsidRPr="00A201EA" w:rsidRDefault="00903070" w:rsidP="004D74E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4EA" w:rsidRPr="00A201EA" w:rsidRDefault="004D74EA" w:rsidP="004D74EA">
      <w:pPr>
        <w:spacing w:after="0" w:line="240" w:lineRule="auto"/>
        <w:ind w:right="-2"/>
      </w:pP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управления</w:t>
      </w: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имуществом Ивановской области                                </w:t>
      </w:r>
      <w:r w:rsid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Рощин</w:t>
      </w:r>
    </w:p>
    <w:p w:rsidR="004D74EA" w:rsidRDefault="004D74E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4EA" w:rsidRDefault="004D74E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4EA" w:rsidRDefault="004D74E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4EA" w:rsidRDefault="004D74E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5A" w:rsidRDefault="0076155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5A" w:rsidRDefault="0076155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5A" w:rsidRDefault="0076155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5A" w:rsidRDefault="0076155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5A" w:rsidRDefault="0076155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5A" w:rsidRDefault="0076155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5A" w:rsidRDefault="0076155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155A" w:rsidSect="00F02112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08F6"/>
    <w:rsid w:val="00011D59"/>
    <w:rsid w:val="00017F0F"/>
    <w:rsid w:val="00025490"/>
    <w:rsid w:val="00034B44"/>
    <w:rsid w:val="000B5A28"/>
    <w:rsid w:val="000F7158"/>
    <w:rsid w:val="00104FD8"/>
    <w:rsid w:val="00136812"/>
    <w:rsid w:val="00163376"/>
    <w:rsid w:val="00173194"/>
    <w:rsid w:val="00185FEB"/>
    <w:rsid w:val="00193E35"/>
    <w:rsid w:val="001D0874"/>
    <w:rsid w:val="001D77BE"/>
    <w:rsid w:val="001E3E61"/>
    <w:rsid w:val="0020087B"/>
    <w:rsid w:val="002060F8"/>
    <w:rsid w:val="002114B7"/>
    <w:rsid w:val="00217D51"/>
    <w:rsid w:val="00220561"/>
    <w:rsid w:val="00225E16"/>
    <w:rsid w:val="00293C91"/>
    <w:rsid w:val="002D001F"/>
    <w:rsid w:val="002D1224"/>
    <w:rsid w:val="002D5A15"/>
    <w:rsid w:val="002F1C78"/>
    <w:rsid w:val="00304689"/>
    <w:rsid w:val="00305DC9"/>
    <w:rsid w:val="00311C92"/>
    <w:rsid w:val="00347174"/>
    <w:rsid w:val="00352116"/>
    <w:rsid w:val="00357BE7"/>
    <w:rsid w:val="003626E0"/>
    <w:rsid w:val="00383831"/>
    <w:rsid w:val="003C0645"/>
    <w:rsid w:val="003C4936"/>
    <w:rsid w:val="003D1D0E"/>
    <w:rsid w:val="003E5065"/>
    <w:rsid w:val="003E6C82"/>
    <w:rsid w:val="003F50B5"/>
    <w:rsid w:val="00412C1A"/>
    <w:rsid w:val="0041505C"/>
    <w:rsid w:val="0044294F"/>
    <w:rsid w:val="004544B9"/>
    <w:rsid w:val="004549E8"/>
    <w:rsid w:val="004567D3"/>
    <w:rsid w:val="00493B6E"/>
    <w:rsid w:val="004C2AB7"/>
    <w:rsid w:val="004D23FC"/>
    <w:rsid w:val="004D49EE"/>
    <w:rsid w:val="004D74EA"/>
    <w:rsid w:val="004F6DF8"/>
    <w:rsid w:val="005028D7"/>
    <w:rsid w:val="00505FF5"/>
    <w:rsid w:val="00547AF4"/>
    <w:rsid w:val="00567B4C"/>
    <w:rsid w:val="00591286"/>
    <w:rsid w:val="00597613"/>
    <w:rsid w:val="005E6BA2"/>
    <w:rsid w:val="005F6FF6"/>
    <w:rsid w:val="00606C85"/>
    <w:rsid w:val="00611284"/>
    <w:rsid w:val="006378E9"/>
    <w:rsid w:val="00654DBE"/>
    <w:rsid w:val="00674CB6"/>
    <w:rsid w:val="006B2704"/>
    <w:rsid w:val="006C17EB"/>
    <w:rsid w:val="006C28B4"/>
    <w:rsid w:val="006E6D80"/>
    <w:rsid w:val="006F401D"/>
    <w:rsid w:val="007032B4"/>
    <w:rsid w:val="00714313"/>
    <w:rsid w:val="007410C7"/>
    <w:rsid w:val="00755C92"/>
    <w:rsid w:val="0076155A"/>
    <w:rsid w:val="0079652F"/>
    <w:rsid w:val="007D1328"/>
    <w:rsid w:val="008172F1"/>
    <w:rsid w:val="008236A8"/>
    <w:rsid w:val="0087614D"/>
    <w:rsid w:val="00876C7A"/>
    <w:rsid w:val="00880B0F"/>
    <w:rsid w:val="008B5717"/>
    <w:rsid w:val="008E346B"/>
    <w:rsid w:val="00903070"/>
    <w:rsid w:val="00930478"/>
    <w:rsid w:val="009630CB"/>
    <w:rsid w:val="009A46AF"/>
    <w:rsid w:val="009D1D65"/>
    <w:rsid w:val="009F2117"/>
    <w:rsid w:val="00A05811"/>
    <w:rsid w:val="00A201EA"/>
    <w:rsid w:val="00A32E6B"/>
    <w:rsid w:val="00A41923"/>
    <w:rsid w:val="00A46D10"/>
    <w:rsid w:val="00A547B7"/>
    <w:rsid w:val="00A8202B"/>
    <w:rsid w:val="00A83431"/>
    <w:rsid w:val="00A872EA"/>
    <w:rsid w:val="00AC6BDF"/>
    <w:rsid w:val="00AD0105"/>
    <w:rsid w:val="00AE35F9"/>
    <w:rsid w:val="00AF5718"/>
    <w:rsid w:val="00AF67B2"/>
    <w:rsid w:val="00B05DE8"/>
    <w:rsid w:val="00B165F8"/>
    <w:rsid w:val="00B73CD1"/>
    <w:rsid w:val="00B76826"/>
    <w:rsid w:val="00B82384"/>
    <w:rsid w:val="00BA61C4"/>
    <w:rsid w:val="00BE0B64"/>
    <w:rsid w:val="00C170B0"/>
    <w:rsid w:val="00C424B3"/>
    <w:rsid w:val="00C71574"/>
    <w:rsid w:val="00C718E1"/>
    <w:rsid w:val="00C73FA7"/>
    <w:rsid w:val="00C94701"/>
    <w:rsid w:val="00CB1A05"/>
    <w:rsid w:val="00CE0120"/>
    <w:rsid w:val="00CE3A4C"/>
    <w:rsid w:val="00CF414E"/>
    <w:rsid w:val="00CF7094"/>
    <w:rsid w:val="00D1084E"/>
    <w:rsid w:val="00D27DF8"/>
    <w:rsid w:val="00D33451"/>
    <w:rsid w:val="00D51244"/>
    <w:rsid w:val="00D72030"/>
    <w:rsid w:val="00D86095"/>
    <w:rsid w:val="00DB08F6"/>
    <w:rsid w:val="00DD0A6D"/>
    <w:rsid w:val="00DD695E"/>
    <w:rsid w:val="00DE4077"/>
    <w:rsid w:val="00E171BC"/>
    <w:rsid w:val="00E42DC5"/>
    <w:rsid w:val="00E42E4E"/>
    <w:rsid w:val="00E72BFE"/>
    <w:rsid w:val="00ED390C"/>
    <w:rsid w:val="00EF4BF3"/>
    <w:rsid w:val="00F02112"/>
    <w:rsid w:val="00F06970"/>
    <w:rsid w:val="00F259B0"/>
    <w:rsid w:val="00F40E85"/>
    <w:rsid w:val="00F550F7"/>
    <w:rsid w:val="00F55E45"/>
    <w:rsid w:val="00F8236C"/>
    <w:rsid w:val="00F93AD1"/>
    <w:rsid w:val="00FB560C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o37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Burceva</cp:lastModifiedBy>
  <cp:revision>9</cp:revision>
  <cp:lastPrinted>2021-06-07T07:58:00Z</cp:lastPrinted>
  <dcterms:created xsi:type="dcterms:W3CDTF">2021-06-07T12:02:00Z</dcterms:created>
  <dcterms:modified xsi:type="dcterms:W3CDTF">2021-06-08T09:55:00Z</dcterms:modified>
</cp:coreProperties>
</file>