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11" w:rsidRPr="00D3109F" w:rsidRDefault="005C5711" w:rsidP="005C5711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bookmarkStart w:id="0" w:name="_GoBack"/>
      <w:bookmarkEnd w:id="0"/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DB8D8B" wp14:editId="39D1CF22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11" w:rsidRPr="00D3109F" w:rsidRDefault="005C5711" w:rsidP="005C57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5C5711" w:rsidRPr="00D3109F" w:rsidRDefault="005C5711" w:rsidP="005C5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09F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5C5711" w:rsidRPr="00D3109F" w:rsidRDefault="005C5711" w:rsidP="005C5711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D3109F">
        <w:rPr>
          <w:rFonts w:ascii="Times New Roman" w:hAnsi="Times New Roman" w:cs="Times New Roman"/>
        </w:rPr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C5711" w:rsidRPr="00D3109F" w:rsidRDefault="005C5711" w:rsidP="005C5711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5C5711" w:rsidRDefault="005C5711" w:rsidP="005C5711">
      <w:pPr>
        <w:pStyle w:val="a3"/>
        <w:spacing w:before="24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9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310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E537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357BF" w:rsidRPr="000357BF" w:rsidRDefault="005C5711" w:rsidP="0003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Департамента 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управления имуществом Ивановской области от 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0.1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15</w:t>
      </w:r>
      <w:r w:rsidR="000357BF"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35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-к «Об утверждении </w:t>
      </w:r>
      <w:r w:rsidR="000357BF" w:rsidRPr="00035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7A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357BF" w:rsidRPr="000357BF">
        <w:rPr>
          <w:rFonts w:ascii="Times New Roman" w:hAnsi="Times New Roman" w:cs="Times New Roman"/>
          <w:b/>
          <w:sz w:val="28"/>
          <w:szCs w:val="28"/>
        </w:rPr>
        <w:t xml:space="preserve"> участия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области,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="00631145">
        <w:rPr>
          <w:rFonts w:ascii="Times New Roman" w:hAnsi="Times New Roman" w:cs="Times New Roman"/>
          <w:b/>
          <w:sz w:val="28"/>
          <w:szCs w:val="28"/>
        </w:rPr>
        <w:t>»</w:t>
      </w:r>
    </w:p>
    <w:p w:rsidR="005C5711" w:rsidRDefault="005C5711" w:rsidP="005C5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5711" w:rsidRPr="000E5371" w:rsidRDefault="005C5711" w:rsidP="007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Департамента управления имуществом Ивановской области в соответствие с 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>27.07.2004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-ФЗ «</w:t>
      </w:r>
      <w:r w:rsidR="00035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гражданской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службе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5711" w:rsidRPr="00817EE9" w:rsidRDefault="005C5711" w:rsidP="007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управления имуществом Ивановской области от 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10.10.2017 № 152-к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C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6C7A">
        <w:rPr>
          <w:rFonts w:ascii="Times New Roman" w:hAnsi="Times New Roman" w:cs="Times New Roman"/>
          <w:color w:val="000000" w:themeColor="text1"/>
          <w:sz w:val="28"/>
          <w:szCs w:val="28"/>
        </w:rPr>
        <w:t>Порядка у</w:t>
      </w:r>
      <w:r w:rsidR="007D6C7A" w:rsidRPr="007D6C7A">
        <w:rPr>
          <w:rFonts w:ascii="Times New Roman" w:hAnsi="Times New Roman" w:cs="Times New Roman"/>
          <w:bCs/>
          <w:sz w:val="28"/>
          <w:szCs w:val="28"/>
        </w:rPr>
        <w:t>частия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области,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17E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38A6" w:rsidRPr="003A7DAD" w:rsidRDefault="005C1F65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t xml:space="preserve">1. </w:t>
      </w:r>
      <w:r w:rsidR="005C5711" w:rsidRPr="003A7DAD">
        <w:rPr>
          <w:rFonts w:ascii="Times New Roman" w:hAnsi="Times New Roman" w:cs="Times New Roman"/>
          <w:sz w:val="28"/>
          <w:szCs w:val="28"/>
        </w:rPr>
        <w:t xml:space="preserve">В </w:t>
      </w:r>
      <w:r w:rsidR="00B538A6" w:rsidRPr="003A7DAD">
        <w:rPr>
          <w:rFonts w:ascii="Times New Roman" w:hAnsi="Times New Roman" w:cs="Times New Roman"/>
          <w:sz w:val="28"/>
          <w:szCs w:val="28"/>
        </w:rPr>
        <w:t>приказе:</w:t>
      </w:r>
    </w:p>
    <w:p w:rsidR="00BB7AC5" w:rsidRDefault="00B538A6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3A7DAD" w:rsidRPr="003A7DAD">
        <w:rPr>
          <w:rFonts w:ascii="Times New Roman" w:hAnsi="Times New Roman" w:cs="Times New Roman"/>
          <w:sz w:val="28"/>
          <w:szCs w:val="28"/>
        </w:rPr>
        <w:t>В</w:t>
      </w:r>
      <w:r w:rsidR="003A7DAD" w:rsidRPr="003A7DAD">
        <w:rPr>
          <w:rFonts w:ascii="Times New Roman" w:hAnsi="Times New Roman" w:cs="Times New Roman"/>
        </w:rPr>
        <w:t xml:space="preserve"> </w:t>
      </w:r>
      <w:hyperlink r:id="rId9" w:history="1">
        <w:r w:rsidR="007D6C7A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7D6C7A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</w:t>
      </w:r>
      <w:r w:rsidR="002C075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2C0759" w:rsidRPr="003A7DAD">
        <w:rPr>
          <w:rFonts w:ascii="Times New Roman" w:hAnsi="Times New Roman" w:cs="Times New Roman"/>
          <w:sz w:val="28"/>
          <w:szCs w:val="28"/>
        </w:rPr>
        <w:t xml:space="preserve">(кроме политической партии» дополнить </w:t>
      </w:r>
      <w:r w:rsidR="002C075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BB7AC5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B7AC5" w:rsidRPr="003A7DAD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</w:t>
      </w:r>
      <w:r w:rsidR="00C144C2" w:rsidRPr="003A7DAD">
        <w:rPr>
          <w:rFonts w:ascii="Times New Roman" w:hAnsi="Times New Roman" w:cs="Times New Roman"/>
          <w:sz w:val="28"/>
          <w:szCs w:val="28"/>
        </w:rPr>
        <w:t>».</w:t>
      </w:r>
    </w:p>
    <w:p w:rsidR="003A7DAD" w:rsidRPr="003A7DAD" w:rsidRDefault="003A7DAD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00499" w:rsidRPr="003A7DAD">
        <w:rPr>
          <w:rFonts w:ascii="Times New Roman" w:hAnsi="Times New Roman" w:cs="Times New Roman"/>
          <w:sz w:val="28"/>
          <w:szCs w:val="28"/>
        </w:rPr>
        <w:t>В</w:t>
      </w:r>
      <w:r w:rsidR="00100499" w:rsidRPr="003A7DAD">
        <w:rPr>
          <w:rFonts w:ascii="Times New Roman" w:hAnsi="Times New Roman" w:cs="Times New Roman"/>
        </w:rPr>
        <w:t xml:space="preserve"> </w:t>
      </w:r>
      <w:hyperlink r:id="rId10" w:history="1">
        <w:r w:rsidR="00100499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3A7DAD" w:rsidRDefault="005C1F65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AD">
        <w:rPr>
          <w:rFonts w:ascii="Times New Roman" w:hAnsi="Times New Roman" w:cs="Times New Roman"/>
          <w:sz w:val="28"/>
          <w:szCs w:val="28"/>
        </w:rPr>
        <w:t xml:space="preserve">2. </w:t>
      </w:r>
      <w:r w:rsidR="00173A44" w:rsidRPr="003A7DAD">
        <w:rPr>
          <w:rFonts w:ascii="Times New Roman" w:hAnsi="Times New Roman" w:cs="Times New Roman"/>
          <w:sz w:val="28"/>
          <w:szCs w:val="28"/>
        </w:rPr>
        <w:t xml:space="preserve">В </w:t>
      </w:r>
      <w:r w:rsidR="003A7DAD" w:rsidRPr="003A7DAD">
        <w:rPr>
          <w:rFonts w:ascii="Times New Roman" w:hAnsi="Times New Roman" w:cs="Times New Roman"/>
          <w:sz w:val="28"/>
          <w:szCs w:val="28"/>
        </w:rPr>
        <w:t>п</w:t>
      </w:r>
      <w:r w:rsidR="003A7DAD">
        <w:rPr>
          <w:rFonts w:ascii="Times New Roman" w:hAnsi="Times New Roman" w:cs="Times New Roman"/>
          <w:sz w:val="28"/>
          <w:szCs w:val="28"/>
        </w:rPr>
        <w:t>риложении</w:t>
      </w:r>
      <w:r w:rsidR="003A7DAD" w:rsidRPr="003A7DAD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3A7DAD">
        <w:rPr>
          <w:rFonts w:ascii="Times New Roman" w:hAnsi="Times New Roman" w:cs="Times New Roman"/>
          <w:sz w:val="28"/>
          <w:szCs w:val="28"/>
        </w:rPr>
        <w:t>:</w:t>
      </w:r>
    </w:p>
    <w:p w:rsidR="00C144C2" w:rsidRDefault="003A7DAD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r w:rsidR="00173A44" w:rsidRPr="003A7DAD">
        <w:rPr>
          <w:rFonts w:ascii="Times New Roman" w:hAnsi="Times New Roman" w:cs="Times New Roman"/>
          <w:sz w:val="28"/>
          <w:szCs w:val="28"/>
        </w:rPr>
        <w:t xml:space="preserve">наименовании, пункте 1 </w:t>
      </w:r>
      <w:r w:rsidR="00173A44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173A44" w:rsidRPr="003A7DAD">
        <w:rPr>
          <w:rFonts w:ascii="Times New Roman" w:hAnsi="Times New Roman" w:cs="Times New Roman"/>
          <w:sz w:val="28"/>
          <w:szCs w:val="28"/>
        </w:rPr>
        <w:t>(кроме политической</w:t>
      </w:r>
      <w:r w:rsidR="00173A44" w:rsidRPr="00C144C2">
        <w:rPr>
          <w:rFonts w:ascii="Times New Roman" w:hAnsi="Times New Roman" w:cs="Times New Roman"/>
          <w:sz w:val="28"/>
          <w:szCs w:val="28"/>
        </w:rPr>
        <w:t xml:space="preserve"> партии» дополнить </w:t>
      </w:r>
      <w:r w:rsidR="00173A44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</w:t>
      </w:r>
      <w:r w:rsidR="00173A44" w:rsidRPr="00C144C2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органе)»</w:t>
      </w:r>
      <w:r w:rsidR="00173A44">
        <w:rPr>
          <w:rFonts w:ascii="Times New Roman" w:hAnsi="Times New Roman" w:cs="Times New Roman"/>
          <w:sz w:val="28"/>
          <w:szCs w:val="28"/>
        </w:rPr>
        <w:t>.</w:t>
      </w:r>
    </w:p>
    <w:p w:rsidR="003A7DAD" w:rsidRPr="003A7DAD" w:rsidRDefault="003A7DAD" w:rsidP="003A7DA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00499" w:rsidRPr="003A7DAD">
        <w:rPr>
          <w:rFonts w:ascii="Times New Roman" w:hAnsi="Times New Roman" w:cs="Times New Roman"/>
          <w:sz w:val="28"/>
          <w:szCs w:val="28"/>
        </w:rPr>
        <w:t>В</w:t>
      </w:r>
      <w:r w:rsidR="00100499" w:rsidRPr="003A7DAD">
        <w:rPr>
          <w:rFonts w:ascii="Times New Roman" w:hAnsi="Times New Roman" w:cs="Times New Roman"/>
        </w:rPr>
        <w:t xml:space="preserve"> </w:t>
      </w:r>
      <w:hyperlink r:id="rId11" w:history="1">
        <w:r w:rsidR="00100499"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наименовании,</w:t>
        </w:r>
      </w:hyperlink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="00100499" w:rsidRPr="003A7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E60170" w:rsidRDefault="00D67D31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3A44">
        <w:rPr>
          <w:rFonts w:ascii="Times New Roman" w:hAnsi="Times New Roman" w:cs="Times New Roman"/>
          <w:sz w:val="28"/>
          <w:szCs w:val="28"/>
        </w:rPr>
        <w:t>В приложении 1 к Порядку</w:t>
      </w:r>
      <w:r w:rsidR="00E60170">
        <w:rPr>
          <w:rFonts w:ascii="Times New Roman" w:hAnsi="Times New Roman" w:cs="Times New Roman"/>
          <w:sz w:val="28"/>
          <w:szCs w:val="28"/>
        </w:rPr>
        <w:t>:</w:t>
      </w:r>
    </w:p>
    <w:p w:rsidR="00173A44" w:rsidRDefault="00E60170" w:rsidP="005C1F6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="00173A44">
        <w:rPr>
          <w:rFonts w:ascii="Times New Roman" w:hAnsi="Times New Roman" w:cs="Times New Roman"/>
          <w:sz w:val="28"/>
          <w:szCs w:val="28"/>
        </w:rPr>
        <w:t xml:space="preserve"> наименовании ходатайства </w:t>
      </w:r>
      <w:r w:rsidR="00D67D31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D67D31" w:rsidRPr="00C144C2">
        <w:rPr>
          <w:rFonts w:ascii="Times New Roman" w:hAnsi="Times New Roman" w:cs="Times New Roman"/>
          <w:sz w:val="28"/>
          <w:szCs w:val="28"/>
        </w:rPr>
        <w:t xml:space="preserve">(кроме политической партии» дополнить </w:t>
      </w:r>
      <w:r w:rsidR="00D67D31" w:rsidRPr="00C144C2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</w:t>
      </w:r>
      <w:r w:rsidR="00D67D31" w:rsidRPr="00C144C2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государственном органе)»</w:t>
      </w:r>
      <w:r w:rsidR="00D67D31">
        <w:rPr>
          <w:rFonts w:ascii="Times New Roman" w:hAnsi="Times New Roman" w:cs="Times New Roman"/>
          <w:sz w:val="28"/>
          <w:szCs w:val="28"/>
        </w:rPr>
        <w:t>.</w:t>
      </w:r>
    </w:p>
    <w:p w:rsidR="00E60170" w:rsidRPr="003A7DAD" w:rsidRDefault="00E60170" w:rsidP="00E60170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A7DAD">
        <w:rPr>
          <w:rFonts w:ascii="Times New Roman" w:hAnsi="Times New Roman" w:cs="Times New Roman"/>
          <w:sz w:val="28"/>
          <w:szCs w:val="28"/>
        </w:rPr>
        <w:t>В</w:t>
      </w:r>
      <w:r w:rsidRPr="003A7DAD">
        <w:rPr>
          <w:rFonts w:ascii="Times New Roman" w:hAnsi="Times New Roman" w:cs="Times New Roman"/>
        </w:rPr>
        <w:t xml:space="preserve"> </w:t>
      </w:r>
      <w:hyperlink r:id="rId12" w:history="1">
        <w:r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E60170" w:rsidRDefault="00D67D31" w:rsidP="00D67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 приложении 2 к Порядку</w:t>
      </w:r>
      <w:r w:rsidR="00E601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5711" w:rsidRDefault="00E60170" w:rsidP="00D67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A3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6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журнала </w:t>
      </w:r>
      <w:r w:rsidR="00D67D31" w:rsidRPr="00D67D31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«(кроме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государственном органе)».</w:t>
      </w:r>
    </w:p>
    <w:p w:rsidR="00A3633C" w:rsidRPr="003A7DAD" w:rsidRDefault="00A3633C" w:rsidP="00A3633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3A7DAD">
        <w:rPr>
          <w:rFonts w:ascii="Times New Roman" w:hAnsi="Times New Roman" w:cs="Times New Roman"/>
          <w:sz w:val="28"/>
          <w:szCs w:val="28"/>
        </w:rPr>
        <w:t>В</w:t>
      </w:r>
      <w:r w:rsidRPr="003A7DAD">
        <w:rPr>
          <w:rFonts w:ascii="Times New Roman" w:hAnsi="Times New Roman" w:cs="Times New Roman"/>
        </w:rPr>
        <w:t xml:space="preserve"> </w:t>
      </w:r>
      <w:hyperlink r:id="rId13" w:history="1">
        <w:r w:rsidRPr="003A7D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журнала с</w:t>
      </w:r>
      <w:r>
        <w:rPr>
          <w:rFonts w:ascii="Times New Roman" w:hAnsi="Times New Roman" w:cs="Times New Roman"/>
          <w:sz w:val="28"/>
          <w:szCs w:val="28"/>
        </w:rPr>
        <w:t>лова «кооперативами, садоводческим, огородническим, дачным потребительским» исключить.</w:t>
      </w:r>
    </w:p>
    <w:p w:rsidR="005C5711" w:rsidRPr="00E87A9E" w:rsidRDefault="00D67D31" w:rsidP="00D67D31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711">
        <w:rPr>
          <w:rFonts w:ascii="Times New Roman" w:hAnsi="Times New Roman"/>
          <w:sz w:val="28"/>
          <w:szCs w:val="28"/>
        </w:rPr>
        <w:t xml:space="preserve">. </w:t>
      </w:r>
      <w:r w:rsidR="005C1F65">
        <w:rPr>
          <w:rFonts w:ascii="Times New Roman" w:hAnsi="Times New Roman"/>
          <w:sz w:val="28"/>
          <w:szCs w:val="28"/>
        </w:rPr>
        <w:t xml:space="preserve"> </w:t>
      </w:r>
      <w:r w:rsidR="005C5711" w:rsidRPr="00E87A9E">
        <w:rPr>
          <w:rFonts w:ascii="Times New Roman" w:hAnsi="Times New Roman"/>
          <w:sz w:val="28"/>
          <w:szCs w:val="28"/>
        </w:rPr>
        <w:t>Контроль за исполнением н</w:t>
      </w:r>
      <w:r w:rsidR="005C5711">
        <w:rPr>
          <w:rFonts w:ascii="Times New Roman" w:hAnsi="Times New Roman"/>
          <w:sz w:val="28"/>
          <w:szCs w:val="28"/>
        </w:rPr>
        <w:t xml:space="preserve">астоящего приказа оставляю за собой. </w:t>
      </w:r>
    </w:p>
    <w:p w:rsidR="005C5711" w:rsidRPr="00E87A9E" w:rsidRDefault="005C5711" w:rsidP="005C5711">
      <w:pPr>
        <w:pStyle w:val="a3"/>
        <w:spacing w:before="240" w:line="20" w:lineRule="atLeast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711" w:rsidRPr="00700CC5" w:rsidRDefault="005C5711" w:rsidP="005C5711">
      <w:pPr>
        <w:pStyle w:val="a3"/>
        <w:tabs>
          <w:tab w:val="left" w:pos="709"/>
        </w:tabs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42B0F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5C5711" w:rsidRPr="00242B0F" w:rsidRDefault="005C5711" w:rsidP="005C5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С.Ю. Рощин</w:t>
      </w:r>
    </w:p>
    <w:p w:rsidR="005C5711" w:rsidRDefault="005C5711" w:rsidP="005C5711">
      <w:pPr>
        <w:rPr>
          <w:rFonts w:ascii="Times New Roman" w:hAnsi="Times New Roman" w:cs="Times New Roman"/>
          <w:sz w:val="27"/>
          <w:szCs w:val="27"/>
        </w:rPr>
      </w:pPr>
    </w:p>
    <w:p w:rsidR="009F1D67" w:rsidRDefault="009F1D67"/>
    <w:sectPr w:rsidR="009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1D17"/>
    <w:multiLevelType w:val="hybridMultilevel"/>
    <w:tmpl w:val="CB3A0AE0"/>
    <w:lvl w:ilvl="0" w:tplc="7576CCF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CF085C"/>
    <w:multiLevelType w:val="hybridMultilevel"/>
    <w:tmpl w:val="99C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1"/>
    <w:rsid w:val="00021B14"/>
    <w:rsid w:val="00026700"/>
    <w:rsid w:val="000357BF"/>
    <w:rsid w:val="0004267F"/>
    <w:rsid w:val="00100499"/>
    <w:rsid w:val="00173A44"/>
    <w:rsid w:val="00197ACC"/>
    <w:rsid w:val="00236990"/>
    <w:rsid w:val="00265ABE"/>
    <w:rsid w:val="002C0759"/>
    <w:rsid w:val="00312065"/>
    <w:rsid w:val="003A7DAD"/>
    <w:rsid w:val="0046566E"/>
    <w:rsid w:val="00472910"/>
    <w:rsid w:val="004A186C"/>
    <w:rsid w:val="004D67A1"/>
    <w:rsid w:val="004E6A4B"/>
    <w:rsid w:val="00537E19"/>
    <w:rsid w:val="005A363C"/>
    <w:rsid w:val="005B588C"/>
    <w:rsid w:val="005C1F65"/>
    <w:rsid w:val="005C5711"/>
    <w:rsid w:val="005F10A5"/>
    <w:rsid w:val="00605B41"/>
    <w:rsid w:val="00631145"/>
    <w:rsid w:val="00682FE0"/>
    <w:rsid w:val="006D0A2F"/>
    <w:rsid w:val="006D1FB6"/>
    <w:rsid w:val="00721672"/>
    <w:rsid w:val="00726806"/>
    <w:rsid w:val="00737BB6"/>
    <w:rsid w:val="0077674C"/>
    <w:rsid w:val="007D6C7A"/>
    <w:rsid w:val="00800933"/>
    <w:rsid w:val="008275D3"/>
    <w:rsid w:val="00842695"/>
    <w:rsid w:val="00861B92"/>
    <w:rsid w:val="00957EDD"/>
    <w:rsid w:val="009F1D67"/>
    <w:rsid w:val="00A16034"/>
    <w:rsid w:val="00A3633C"/>
    <w:rsid w:val="00A41C50"/>
    <w:rsid w:val="00A42760"/>
    <w:rsid w:val="00AD15F9"/>
    <w:rsid w:val="00AD5D65"/>
    <w:rsid w:val="00B05202"/>
    <w:rsid w:val="00B06213"/>
    <w:rsid w:val="00B228AA"/>
    <w:rsid w:val="00B538A6"/>
    <w:rsid w:val="00B7270C"/>
    <w:rsid w:val="00B8401A"/>
    <w:rsid w:val="00BB7AC5"/>
    <w:rsid w:val="00C144C2"/>
    <w:rsid w:val="00C24D34"/>
    <w:rsid w:val="00C2680F"/>
    <w:rsid w:val="00CD7FB0"/>
    <w:rsid w:val="00CE206A"/>
    <w:rsid w:val="00D15F29"/>
    <w:rsid w:val="00D177C2"/>
    <w:rsid w:val="00D24EF3"/>
    <w:rsid w:val="00D45B77"/>
    <w:rsid w:val="00D67D31"/>
    <w:rsid w:val="00D947D8"/>
    <w:rsid w:val="00DF46FC"/>
    <w:rsid w:val="00E22070"/>
    <w:rsid w:val="00E60170"/>
    <w:rsid w:val="00E80B56"/>
    <w:rsid w:val="00F1101A"/>
    <w:rsid w:val="00F72294"/>
    <w:rsid w:val="00F96F1F"/>
    <w:rsid w:val="00FA01AC"/>
    <w:rsid w:val="00FC0BEC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711"/>
  </w:style>
  <w:style w:type="paragraph" w:styleId="a4">
    <w:name w:val="Balloon Text"/>
    <w:basedOn w:val="a"/>
    <w:link w:val="a5"/>
    <w:uiPriority w:val="99"/>
    <w:semiHidden/>
    <w:unhideWhenUsed/>
    <w:rsid w:val="005C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711"/>
  </w:style>
  <w:style w:type="paragraph" w:styleId="a4">
    <w:name w:val="Balloon Text"/>
    <w:basedOn w:val="a"/>
    <w:link w:val="a5"/>
    <w:uiPriority w:val="99"/>
    <w:semiHidden/>
    <w:unhideWhenUsed/>
    <w:rsid w:val="005C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59E64EBBA758F134D7C2A9BA3B5F363D9F766226E415E25BB5E6D9FE9DC27FEE45DD20720707A17D780A6F3E9237D2k9T9I" TargetMode="External"/><Relationship Id="rId13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559E64EBBA758F134C9CFBFD66750303FC87E6725EE46BB0CB3B186AE9B972DAE1B8471344C0BA161640B6Ek2T9I" TargetMode="External"/><Relationship Id="rId12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2019-10-24T07:45:00Z</cp:lastPrinted>
  <dcterms:created xsi:type="dcterms:W3CDTF">2019-10-25T05:45:00Z</dcterms:created>
  <dcterms:modified xsi:type="dcterms:W3CDTF">2019-10-25T05:45:00Z</dcterms:modified>
</cp:coreProperties>
</file>