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08" w:rsidRPr="00356168" w:rsidRDefault="00DF2608" w:rsidP="00DF2608">
      <w:pPr>
        <w:pageBreakBefore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 w:rsidRPr="0052798B">
        <w:rPr>
          <w:rFonts w:ascii="Times New Roman" w:eastAsia="Times New Roman" w:hAnsi="Times New Roman"/>
          <w:b/>
          <w:szCs w:val="20"/>
          <w:lang w:eastAsia="ar-SA"/>
        </w:rPr>
        <w:t>График проведения торгов</w:t>
      </w:r>
      <w:r w:rsidR="0031002E" w:rsidRPr="0052798B">
        <w:rPr>
          <w:rFonts w:ascii="Times New Roman" w:eastAsia="Times New Roman" w:hAnsi="Times New Roman"/>
          <w:b/>
          <w:szCs w:val="20"/>
          <w:lang w:eastAsia="ar-SA"/>
        </w:rPr>
        <w:t xml:space="preserve"> в электронной форме</w:t>
      </w:r>
      <w:r w:rsidRPr="0052798B">
        <w:rPr>
          <w:rFonts w:ascii="Times New Roman" w:eastAsia="Times New Roman" w:hAnsi="Times New Roman"/>
          <w:b/>
          <w:szCs w:val="20"/>
          <w:lang w:eastAsia="ar-SA"/>
        </w:rPr>
        <w:t xml:space="preserve"> </w:t>
      </w:r>
      <w:r w:rsidR="00614109">
        <w:rPr>
          <w:rFonts w:ascii="Times New Roman" w:eastAsia="Times New Roman" w:hAnsi="Times New Roman"/>
          <w:b/>
          <w:szCs w:val="20"/>
          <w:lang w:eastAsia="ar-SA"/>
        </w:rPr>
        <w:t>август</w:t>
      </w:r>
      <w:r w:rsidR="00577D77">
        <w:rPr>
          <w:rFonts w:ascii="Times New Roman" w:eastAsia="Times New Roman" w:hAnsi="Times New Roman"/>
          <w:b/>
          <w:szCs w:val="20"/>
          <w:lang w:eastAsia="ar-SA"/>
        </w:rPr>
        <w:t xml:space="preserve"> –</w:t>
      </w:r>
      <w:r w:rsidRPr="0052798B">
        <w:rPr>
          <w:rFonts w:ascii="Times New Roman" w:eastAsia="Times New Roman" w:hAnsi="Times New Roman"/>
          <w:b/>
          <w:szCs w:val="20"/>
          <w:lang w:eastAsia="ar-SA"/>
        </w:rPr>
        <w:t xml:space="preserve"> </w:t>
      </w:r>
      <w:r w:rsidR="00614109">
        <w:rPr>
          <w:rFonts w:ascii="Times New Roman" w:eastAsia="Times New Roman" w:hAnsi="Times New Roman"/>
          <w:b/>
          <w:szCs w:val="20"/>
          <w:lang w:eastAsia="ar-SA"/>
        </w:rPr>
        <w:t>сентя</w:t>
      </w:r>
      <w:r w:rsidR="00577D77">
        <w:rPr>
          <w:rFonts w:ascii="Times New Roman" w:eastAsia="Times New Roman" w:hAnsi="Times New Roman"/>
          <w:b/>
          <w:szCs w:val="20"/>
          <w:lang w:eastAsia="ar-SA"/>
        </w:rPr>
        <w:t xml:space="preserve">брь </w:t>
      </w:r>
      <w:r w:rsidRPr="0052798B">
        <w:rPr>
          <w:rFonts w:ascii="Times New Roman" w:eastAsia="Times New Roman" w:hAnsi="Times New Roman"/>
          <w:b/>
          <w:szCs w:val="20"/>
          <w:lang w:eastAsia="ar-SA"/>
        </w:rPr>
        <w:t>20</w:t>
      </w:r>
      <w:r w:rsidR="00614109">
        <w:rPr>
          <w:rFonts w:ascii="Times New Roman" w:eastAsia="Times New Roman" w:hAnsi="Times New Roman"/>
          <w:b/>
          <w:szCs w:val="20"/>
          <w:lang w:eastAsia="ar-SA"/>
        </w:rPr>
        <w:t>20</w:t>
      </w:r>
      <w:r w:rsidRPr="0052798B">
        <w:rPr>
          <w:rFonts w:ascii="Times New Roman" w:eastAsia="Times New Roman" w:hAnsi="Times New Roman"/>
          <w:b/>
          <w:szCs w:val="20"/>
          <w:lang w:eastAsia="ar-SA"/>
        </w:rPr>
        <w:t xml:space="preserve"> </w:t>
      </w:r>
    </w:p>
    <w:p w:rsidR="00CB608B" w:rsidRPr="0052798B" w:rsidRDefault="00CB608B" w:rsidP="00D41D0A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u w:val="single"/>
          <w:lang w:eastAsia="ar-SA"/>
        </w:rPr>
      </w:pPr>
    </w:p>
    <w:p w:rsidR="00356168" w:rsidRPr="0008003B" w:rsidRDefault="00356168" w:rsidP="003561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АУКЦИОНЫ</w:t>
      </w:r>
      <w:r w:rsidR="0008003B">
        <w:rPr>
          <w:rFonts w:ascii="Times New Roman" w:eastAsia="Times New Roman" w:hAnsi="Times New Roman"/>
          <w:b/>
          <w:sz w:val="20"/>
          <w:szCs w:val="20"/>
          <w:u w:val="single"/>
          <w:lang w:val="en-US" w:eastAsia="ar-SA"/>
        </w:rPr>
        <w:t xml:space="preserve"> </w:t>
      </w:r>
      <w:r w:rsidR="0008003B"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В ЭЛЕКТРОННОЙ ФОРМЕ</w:t>
      </w:r>
    </w:p>
    <w:p w:rsidR="00356168" w:rsidRDefault="00356168" w:rsidP="003561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</w:p>
    <w:p w:rsidR="005E582B" w:rsidRDefault="005E582B" w:rsidP="005E582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 xml:space="preserve">Аукцион 30 </w:t>
      </w:r>
      <w:r w:rsidR="002E2B0C"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сентября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 xml:space="preserve"> 2019</w:t>
      </w:r>
    </w:p>
    <w:p w:rsidR="00184E48" w:rsidRDefault="005E582B" w:rsidP="005E582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Прием заявок с 2</w:t>
      </w:r>
      <w:r w:rsidR="002E2B0C">
        <w:rPr>
          <w:rFonts w:ascii="Times New Roman" w:eastAsia="Times New Roman" w:hAnsi="Times New Roman"/>
          <w:b/>
          <w:sz w:val="20"/>
          <w:szCs w:val="20"/>
          <w:lang w:eastAsia="ar-SA"/>
        </w:rPr>
        <w:t>8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</w:t>
      </w:r>
      <w:r w:rsidR="002E2B0C">
        <w:rPr>
          <w:rFonts w:ascii="Times New Roman" w:eastAsia="Times New Roman" w:hAnsi="Times New Roman"/>
          <w:b/>
          <w:sz w:val="20"/>
          <w:szCs w:val="20"/>
          <w:lang w:eastAsia="ar-SA"/>
        </w:rPr>
        <w:t>08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.20</w:t>
      </w:r>
      <w:r w:rsidR="002E2B0C">
        <w:rPr>
          <w:rFonts w:ascii="Times New Roman" w:eastAsia="Times New Roman" w:hAnsi="Times New Roman"/>
          <w:b/>
          <w:sz w:val="20"/>
          <w:szCs w:val="20"/>
          <w:lang w:eastAsia="ar-SA"/>
        </w:rPr>
        <w:t>20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по 2</w:t>
      </w:r>
      <w:r w:rsidR="002E2B0C">
        <w:rPr>
          <w:rFonts w:ascii="Times New Roman" w:eastAsia="Times New Roman" w:hAnsi="Times New Roman"/>
          <w:b/>
          <w:sz w:val="20"/>
          <w:szCs w:val="20"/>
          <w:lang w:eastAsia="ar-SA"/>
        </w:rPr>
        <w:t>2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</w:t>
      </w:r>
      <w:r w:rsidR="002E2B0C">
        <w:rPr>
          <w:rFonts w:ascii="Times New Roman" w:eastAsia="Times New Roman" w:hAnsi="Times New Roman"/>
          <w:b/>
          <w:sz w:val="20"/>
          <w:szCs w:val="20"/>
          <w:lang w:eastAsia="ar-SA"/>
        </w:rPr>
        <w:t>09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.20</w:t>
      </w:r>
      <w:r w:rsidR="002E2B0C">
        <w:rPr>
          <w:rFonts w:ascii="Times New Roman" w:eastAsia="Times New Roman" w:hAnsi="Times New Roman"/>
          <w:b/>
          <w:sz w:val="20"/>
          <w:szCs w:val="20"/>
          <w:lang w:eastAsia="ar-SA"/>
        </w:rPr>
        <w:t>20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, срок окончания </w:t>
      </w:r>
      <w:r w:rsidR="00184E48">
        <w:rPr>
          <w:rFonts w:ascii="Times New Roman" w:eastAsia="Times New Roman" w:hAnsi="Times New Roman"/>
          <w:b/>
          <w:sz w:val="20"/>
          <w:szCs w:val="20"/>
          <w:lang w:eastAsia="ar-SA"/>
        </w:rPr>
        <w:t>рассмотрения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заявок 2</w:t>
      </w:r>
      <w:r w:rsidR="002E2B0C">
        <w:rPr>
          <w:rFonts w:ascii="Times New Roman" w:eastAsia="Times New Roman" w:hAnsi="Times New Roman"/>
          <w:b/>
          <w:sz w:val="20"/>
          <w:szCs w:val="20"/>
          <w:lang w:eastAsia="ar-SA"/>
        </w:rPr>
        <w:t>8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</w:t>
      </w:r>
      <w:r w:rsidR="002E2B0C">
        <w:rPr>
          <w:rFonts w:ascii="Times New Roman" w:eastAsia="Times New Roman" w:hAnsi="Times New Roman"/>
          <w:b/>
          <w:sz w:val="20"/>
          <w:szCs w:val="20"/>
          <w:lang w:eastAsia="ar-SA"/>
        </w:rPr>
        <w:t>09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.20</w:t>
      </w:r>
      <w:r w:rsidR="002E2B0C">
        <w:rPr>
          <w:rFonts w:ascii="Times New Roman" w:eastAsia="Times New Roman" w:hAnsi="Times New Roman"/>
          <w:b/>
          <w:sz w:val="20"/>
          <w:szCs w:val="20"/>
          <w:lang w:eastAsia="ar-SA"/>
        </w:rPr>
        <w:t>20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</w:p>
    <w:p w:rsidR="005E582B" w:rsidRDefault="005E582B" w:rsidP="005E582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(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опублик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 2</w:t>
      </w:r>
      <w:r w:rsidR="002E2B0C">
        <w:rPr>
          <w:rFonts w:ascii="Times New Roman" w:eastAsia="Times New Roman" w:hAnsi="Times New Roman"/>
          <w:b/>
          <w:sz w:val="20"/>
          <w:szCs w:val="20"/>
          <w:lang w:eastAsia="ar-SA"/>
        </w:rPr>
        <w:t>8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</w:t>
      </w:r>
      <w:r w:rsidR="002E2B0C">
        <w:rPr>
          <w:rFonts w:ascii="Times New Roman" w:eastAsia="Times New Roman" w:hAnsi="Times New Roman"/>
          <w:b/>
          <w:sz w:val="20"/>
          <w:szCs w:val="20"/>
          <w:lang w:eastAsia="ar-SA"/>
        </w:rPr>
        <w:t>08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.2019)</w:t>
      </w:r>
    </w:p>
    <w:tbl>
      <w:tblPr>
        <w:tblW w:w="10485" w:type="dxa"/>
        <w:tblInd w:w="-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1654"/>
        <w:gridCol w:w="1417"/>
        <w:gridCol w:w="1465"/>
        <w:gridCol w:w="1417"/>
      </w:tblGrid>
      <w:tr w:rsidR="005E582B" w:rsidTr="007650A6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82B" w:rsidRDefault="005E582B" w:rsidP="007650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82B" w:rsidRDefault="005E582B" w:rsidP="007650A6"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Начальная цена </w:t>
            </w:r>
          </w:p>
          <w:p w:rsidR="005E582B" w:rsidRDefault="005E582B" w:rsidP="007650A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продажи,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82B" w:rsidRDefault="005E582B" w:rsidP="007650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Шаг </w:t>
            </w:r>
          </w:p>
          <w:p w:rsidR="005E582B" w:rsidRDefault="005E582B" w:rsidP="00765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аукциона, руб.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2B" w:rsidRDefault="005E582B" w:rsidP="007650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Сумма </w:t>
            </w:r>
          </w:p>
          <w:p w:rsidR="005E582B" w:rsidRDefault="005E582B" w:rsidP="00765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задатка,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2B" w:rsidRDefault="005E582B" w:rsidP="007650A6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Информация о предыд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щих (нес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стоявшихся) торгах </w:t>
            </w:r>
          </w:p>
        </w:tc>
      </w:tr>
      <w:tr w:rsidR="005E582B" w:rsidTr="007650A6">
        <w:trPr>
          <w:trHeight w:val="11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E582B" w:rsidRPr="004B78D1" w:rsidRDefault="005E582B" w:rsidP="004B78D1">
            <w:pPr>
              <w:suppressLineNumbers/>
              <w:shd w:val="clear" w:color="auto" w:fill="FFFFFF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B78D1">
              <w:rPr>
                <w:rFonts w:ascii="Times New Roman" w:eastAsia="Times New Roman" w:hAnsi="Times New Roman"/>
                <w:szCs w:val="20"/>
                <w:lang w:eastAsia="ru-RU"/>
              </w:rPr>
              <w:t>Нежилые здания (</w:t>
            </w:r>
            <w:r w:rsidR="00260E1D" w:rsidRPr="004B78D1">
              <w:rPr>
                <w:rFonts w:ascii="Times New Roman" w:hAnsi="Times New Roman"/>
              </w:rPr>
              <w:t>административное здание, склады</w:t>
            </w:r>
            <w:r w:rsidRPr="004B78D1">
              <w:rPr>
                <w:rFonts w:ascii="Times New Roman" w:eastAsia="Times New Roman" w:hAnsi="Times New Roman"/>
                <w:szCs w:val="20"/>
              </w:rPr>
              <w:t xml:space="preserve"> </w:t>
            </w:r>
            <w:proofErr w:type="spellStart"/>
            <w:r w:rsidRPr="004B78D1">
              <w:rPr>
                <w:rFonts w:ascii="Times New Roman" w:eastAsia="Times New Roman" w:hAnsi="Times New Roman"/>
                <w:szCs w:val="20"/>
              </w:rPr>
              <w:t>площ</w:t>
            </w:r>
            <w:proofErr w:type="spellEnd"/>
            <w:r w:rsidRPr="004B78D1">
              <w:rPr>
                <w:rFonts w:ascii="Times New Roman" w:eastAsia="Times New Roman" w:hAnsi="Times New Roman"/>
                <w:szCs w:val="20"/>
              </w:rPr>
              <w:t xml:space="preserve">. </w:t>
            </w:r>
            <w:r w:rsidR="00260E1D" w:rsidRPr="004B78D1">
              <w:rPr>
                <w:rFonts w:ascii="Times New Roman" w:hAnsi="Times New Roman"/>
                <w:szCs w:val="28"/>
              </w:rPr>
              <w:t xml:space="preserve">1042,1 </w:t>
            </w:r>
            <w:r w:rsidR="00260E1D" w:rsidRPr="004B78D1">
              <w:rPr>
                <w:rFonts w:ascii="Times New Roman" w:hAnsi="Times New Roman"/>
                <w:szCs w:val="28"/>
              </w:rPr>
              <w:t xml:space="preserve">кв.м, </w:t>
            </w:r>
            <w:r w:rsidR="00260E1D" w:rsidRPr="004B78D1">
              <w:rPr>
                <w:rFonts w:ascii="Times New Roman" w:hAnsi="Times New Roman"/>
                <w:szCs w:val="28"/>
              </w:rPr>
              <w:t>проходная</w:t>
            </w:r>
            <w:r w:rsidR="00260E1D" w:rsidRPr="004B78D1">
              <w:rPr>
                <w:rFonts w:ascii="Times New Roman" w:eastAsia="Times New Roman" w:hAnsi="Times New Roman"/>
                <w:szCs w:val="20"/>
              </w:rPr>
              <w:t xml:space="preserve"> </w:t>
            </w:r>
            <w:proofErr w:type="spellStart"/>
            <w:r w:rsidR="00260E1D" w:rsidRPr="004B78D1">
              <w:rPr>
                <w:rFonts w:ascii="Times New Roman" w:eastAsia="Times New Roman" w:hAnsi="Times New Roman"/>
                <w:szCs w:val="20"/>
              </w:rPr>
              <w:t>площ</w:t>
            </w:r>
            <w:proofErr w:type="spellEnd"/>
            <w:r w:rsidR="00260E1D" w:rsidRPr="004B78D1">
              <w:rPr>
                <w:rFonts w:ascii="Times New Roman" w:eastAsia="Times New Roman" w:hAnsi="Times New Roman"/>
                <w:szCs w:val="20"/>
              </w:rPr>
              <w:t>.</w:t>
            </w:r>
            <w:r w:rsidR="00260E1D" w:rsidRPr="004B78D1">
              <w:rPr>
                <w:rFonts w:ascii="Times New Roman" w:hAnsi="Times New Roman"/>
              </w:rPr>
              <w:t xml:space="preserve"> </w:t>
            </w:r>
            <w:r w:rsidR="00260E1D" w:rsidRPr="004B78D1">
              <w:rPr>
                <w:rFonts w:ascii="Times New Roman" w:hAnsi="Times New Roman"/>
              </w:rPr>
              <w:t xml:space="preserve">12,3 </w:t>
            </w:r>
            <w:r w:rsidR="00260E1D" w:rsidRPr="004B78D1">
              <w:rPr>
                <w:rFonts w:ascii="Times New Roman" w:hAnsi="Times New Roman"/>
              </w:rPr>
              <w:t>кв.м,</w:t>
            </w:r>
            <w:r w:rsidR="00CA2058" w:rsidRPr="004B78D1">
              <w:rPr>
                <w:rFonts w:ascii="Times New Roman" w:hAnsi="Times New Roman"/>
                <w:lang w:eastAsia="ru-RU"/>
              </w:rPr>
              <w:t xml:space="preserve"> </w:t>
            </w:r>
            <w:r w:rsidR="00260E1D" w:rsidRPr="004B78D1">
              <w:rPr>
                <w:rFonts w:ascii="Times New Roman" w:hAnsi="Times New Roman"/>
                <w:szCs w:val="28"/>
              </w:rPr>
              <w:t>насосная</w:t>
            </w:r>
            <w:r w:rsidR="00260E1D" w:rsidRPr="004B78D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260E1D" w:rsidRPr="004B78D1">
              <w:rPr>
                <w:rFonts w:ascii="Times New Roman" w:hAnsi="Times New Roman"/>
                <w:lang w:eastAsia="ru-RU"/>
              </w:rPr>
              <w:t>площ</w:t>
            </w:r>
            <w:proofErr w:type="spellEnd"/>
            <w:r w:rsidR="00260E1D" w:rsidRPr="004B78D1">
              <w:rPr>
                <w:rFonts w:ascii="Times New Roman" w:hAnsi="Times New Roman"/>
                <w:lang w:eastAsia="ru-RU"/>
              </w:rPr>
              <w:t xml:space="preserve">. </w:t>
            </w:r>
            <w:r w:rsidR="00260E1D" w:rsidRPr="004B78D1">
              <w:rPr>
                <w:rFonts w:ascii="Times New Roman" w:hAnsi="Times New Roman"/>
              </w:rPr>
              <w:t>36 кв.м</w:t>
            </w:r>
            <w:r w:rsidR="00260E1D" w:rsidRPr="004B78D1">
              <w:rPr>
                <w:rFonts w:ascii="Times New Roman" w:hAnsi="Times New Roman"/>
              </w:rPr>
              <w:t xml:space="preserve">, </w:t>
            </w:r>
            <w:r w:rsidR="00260E1D" w:rsidRPr="004B78D1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="00260E1D" w:rsidRPr="004B78D1">
              <w:rPr>
                <w:rFonts w:ascii="Times New Roman" w:hAnsi="Times New Roman"/>
              </w:rPr>
              <w:t xml:space="preserve">авторемонтная мастерская </w:t>
            </w:r>
            <w:proofErr w:type="spellStart"/>
            <w:r w:rsidRPr="004B78D1">
              <w:rPr>
                <w:rFonts w:ascii="Times New Roman" w:eastAsia="Times New Roman" w:hAnsi="Times New Roman"/>
                <w:szCs w:val="20"/>
              </w:rPr>
              <w:t>площ</w:t>
            </w:r>
            <w:proofErr w:type="spellEnd"/>
            <w:r w:rsidRPr="004B78D1">
              <w:rPr>
                <w:rFonts w:ascii="Times New Roman" w:eastAsia="Times New Roman" w:hAnsi="Times New Roman"/>
                <w:szCs w:val="20"/>
              </w:rPr>
              <w:t xml:space="preserve">. </w:t>
            </w:r>
            <w:r w:rsidR="00260E1D" w:rsidRPr="004B78D1">
              <w:rPr>
                <w:rFonts w:ascii="Times New Roman" w:hAnsi="Times New Roman"/>
              </w:rPr>
              <w:t xml:space="preserve">165,8 </w:t>
            </w:r>
            <w:r w:rsidRPr="004B78D1">
              <w:rPr>
                <w:rFonts w:ascii="Times New Roman" w:eastAsia="Times New Roman" w:hAnsi="Times New Roman"/>
                <w:szCs w:val="20"/>
              </w:rPr>
              <w:t>кв.м</w:t>
            </w:r>
            <w:r w:rsidR="00CA2058" w:rsidRPr="004B78D1">
              <w:rPr>
                <w:rFonts w:ascii="Times New Roman" w:eastAsia="Times New Roman" w:hAnsi="Times New Roman"/>
                <w:szCs w:val="20"/>
              </w:rPr>
              <w:t xml:space="preserve">, </w:t>
            </w:r>
            <w:r w:rsidR="00260E1D" w:rsidRPr="004B78D1">
              <w:rPr>
                <w:rFonts w:ascii="Times New Roman" w:hAnsi="Times New Roman"/>
                <w:szCs w:val="28"/>
              </w:rPr>
              <w:t>мастерская</w:t>
            </w:r>
            <w:r w:rsidR="00260E1D" w:rsidRPr="004B78D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260E1D" w:rsidRPr="004B78D1">
              <w:rPr>
                <w:rFonts w:ascii="Times New Roman" w:eastAsia="Times New Roman" w:hAnsi="Times New Roman"/>
                <w:szCs w:val="20"/>
              </w:rPr>
              <w:t>площ</w:t>
            </w:r>
            <w:proofErr w:type="spellEnd"/>
            <w:r w:rsidR="00260E1D" w:rsidRPr="004B78D1">
              <w:rPr>
                <w:rFonts w:ascii="Times New Roman" w:eastAsia="Times New Roman" w:hAnsi="Times New Roman"/>
                <w:szCs w:val="20"/>
              </w:rPr>
              <w:t>.</w:t>
            </w:r>
            <w:r w:rsidR="00260E1D" w:rsidRPr="004B78D1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="00260E1D" w:rsidRPr="004B78D1">
              <w:rPr>
                <w:rFonts w:ascii="Times New Roman" w:hAnsi="Times New Roman"/>
              </w:rPr>
              <w:t>63,2</w:t>
            </w:r>
            <w:r w:rsidR="004B78D1" w:rsidRPr="004B78D1">
              <w:rPr>
                <w:rFonts w:ascii="Times New Roman" w:hAnsi="Times New Roman"/>
              </w:rPr>
              <w:t xml:space="preserve"> кв.м, </w:t>
            </w:r>
            <w:r w:rsidR="004B78D1" w:rsidRPr="004B78D1">
              <w:rPr>
                <w:rFonts w:ascii="Times New Roman" w:hAnsi="Times New Roman"/>
                <w:szCs w:val="28"/>
              </w:rPr>
              <w:t>гараж</w:t>
            </w:r>
            <w:r w:rsidR="00260E1D" w:rsidRPr="004B78D1">
              <w:rPr>
                <w:rFonts w:ascii="Times New Roman" w:hAnsi="Times New Roman"/>
              </w:rPr>
              <w:t xml:space="preserve"> </w:t>
            </w:r>
            <w:proofErr w:type="spellStart"/>
            <w:r w:rsidR="00260E1D" w:rsidRPr="004B78D1">
              <w:rPr>
                <w:rFonts w:ascii="Times New Roman" w:eastAsia="Times New Roman" w:hAnsi="Times New Roman"/>
                <w:szCs w:val="20"/>
              </w:rPr>
              <w:t>площ</w:t>
            </w:r>
            <w:proofErr w:type="spellEnd"/>
            <w:r w:rsidR="00260E1D" w:rsidRPr="004B78D1">
              <w:rPr>
                <w:rFonts w:ascii="Times New Roman" w:eastAsia="Times New Roman" w:hAnsi="Times New Roman"/>
                <w:szCs w:val="20"/>
              </w:rPr>
              <w:t>.</w:t>
            </w:r>
            <w:r w:rsidR="004B78D1" w:rsidRPr="004B78D1">
              <w:rPr>
                <w:rFonts w:ascii="Times New Roman" w:hAnsi="Times New Roman"/>
              </w:rPr>
              <w:t xml:space="preserve"> </w:t>
            </w:r>
            <w:r w:rsidR="004B78D1" w:rsidRPr="004B78D1">
              <w:rPr>
                <w:rFonts w:ascii="Times New Roman" w:hAnsi="Times New Roman"/>
              </w:rPr>
              <w:t xml:space="preserve">51,8 </w:t>
            </w:r>
            <w:r w:rsidR="00CA2058" w:rsidRPr="004B78D1">
              <w:rPr>
                <w:rFonts w:ascii="Times New Roman" w:hAnsi="Times New Roman"/>
                <w:lang w:eastAsia="ru-RU"/>
              </w:rPr>
              <w:t xml:space="preserve">кв.м, </w:t>
            </w:r>
            <w:r w:rsidR="004B78D1" w:rsidRPr="004B78D1">
              <w:rPr>
                <w:rFonts w:ascii="Times New Roman" w:hAnsi="Times New Roman"/>
                <w:szCs w:val="28"/>
              </w:rPr>
              <w:t>склад</w:t>
            </w:r>
            <w:r w:rsidR="004B78D1" w:rsidRPr="004B78D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4B78D1" w:rsidRPr="004B78D1">
              <w:rPr>
                <w:rFonts w:ascii="Times New Roman" w:hAnsi="Times New Roman"/>
              </w:rPr>
              <w:t>площ</w:t>
            </w:r>
            <w:proofErr w:type="spellEnd"/>
            <w:r w:rsidR="004B78D1" w:rsidRPr="004B78D1">
              <w:rPr>
                <w:rFonts w:ascii="Times New Roman" w:hAnsi="Times New Roman"/>
              </w:rPr>
              <w:t>.</w:t>
            </w:r>
            <w:r w:rsidR="004B78D1" w:rsidRPr="004B78D1">
              <w:rPr>
                <w:rFonts w:ascii="Times New Roman" w:hAnsi="Times New Roman"/>
              </w:rPr>
              <w:t xml:space="preserve"> 120,9</w:t>
            </w:r>
            <w:r w:rsidR="004B78D1" w:rsidRPr="004B78D1">
              <w:rPr>
                <w:rFonts w:ascii="Times New Roman" w:hAnsi="Times New Roman"/>
                <w:lang w:eastAsia="ru-RU"/>
              </w:rPr>
              <w:t xml:space="preserve">, </w:t>
            </w:r>
            <w:r w:rsidR="004B78D1" w:rsidRPr="004B78D1">
              <w:rPr>
                <w:rFonts w:ascii="Times New Roman" w:hAnsi="Times New Roman"/>
                <w:szCs w:val="28"/>
              </w:rPr>
              <w:t>резервуар</w:t>
            </w:r>
            <w:r w:rsidR="004B78D1" w:rsidRPr="004B78D1">
              <w:rPr>
                <w:rFonts w:ascii="Times New Roman" w:hAnsi="Times New Roman"/>
                <w:lang w:eastAsia="ru-RU"/>
              </w:rPr>
              <w:t xml:space="preserve"> </w:t>
            </w:r>
            <w:r w:rsidR="004B78D1" w:rsidRPr="004B78D1">
              <w:rPr>
                <w:rFonts w:ascii="Times New Roman" w:hAnsi="Times New Roman"/>
                <w:szCs w:val="28"/>
              </w:rPr>
              <w:t>площадь 50 кв.м</w:t>
            </w:r>
            <w:r w:rsidR="004B78D1" w:rsidRPr="004B78D1">
              <w:rPr>
                <w:rFonts w:ascii="Times New Roman" w:hAnsi="Times New Roman"/>
                <w:szCs w:val="28"/>
              </w:rPr>
              <w:t xml:space="preserve">, </w:t>
            </w:r>
            <w:r w:rsidR="004B78D1" w:rsidRPr="004B78D1">
              <w:rPr>
                <w:rFonts w:ascii="Times New Roman" w:hAnsi="Times New Roman"/>
                <w:szCs w:val="28"/>
              </w:rPr>
              <w:t>водопровод протяженность 70 м</w:t>
            </w:r>
            <w:r w:rsidR="004B78D1" w:rsidRPr="004B78D1">
              <w:rPr>
                <w:rFonts w:ascii="Times New Roman" w:hAnsi="Times New Roman"/>
                <w:szCs w:val="28"/>
              </w:rPr>
              <w:t>,</w:t>
            </w:r>
            <w:r w:rsidR="004B78D1" w:rsidRPr="004B78D1">
              <w:rPr>
                <w:rFonts w:ascii="Times New Roman" w:hAnsi="Times New Roman"/>
                <w:szCs w:val="28"/>
              </w:rPr>
              <w:t xml:space="preserve"> забор </w:t>
            </w:r>
            <w:proofErr w:type="spellStart"/>
            <w:r w:rsidR="004B78D1" w:rsidRPr="004B78D1">
              <w:rPr>
                <w:rFonts w:ascii="Times New Roman" w:hAnsi="Times New Roman"/>
                <w:szCs w:val="28"/>
              </w:rPr>
              <w:t>фильмобазы</w:t>
            </w:r>
            <w:proofErr w:type="spellEnd"/>
            <w:r w:rsidR="004B78D1" w:rsidRPr="004B78D1">
              <w:rPr>
                <w:rFonts w:ascii="Times New Roman" w:hAnsi="Times New Roman"/>
                <w:szCs w:val="28"/>
              </w:rPr>
              <w:t xml:space="preserve"> </w:t>
            </w:r>
            <w:r w:rsidR="009E40BE">
              <w:rPr>
                <w:rFonts w:ascii="Times New Roman" w:hAnsi="Times New Roman"/>
                <w:szCs w:val="28"/>
              </w:rPr>
              <w:t xml:space="preserve">с </w:t>
            </w:r>
            <w:bookmarkStart w:id="0" w:name="_GoBack"/>
            <w:bookmarkEnd w:id="0"/>
            <w:r w:rsidRPr="004B78D1">
              <w:rPr>
                <w:rFonts w:ascii="Times New Roman" w:eastAsia="Times New Roman" w:hAnsi="Times New Roman"/>
                <w:szCs w:val="20"/>
                <w:lang w:eastAsia="ru-RU"/>
              </w:rPr>
              <w:t>земельным участком (</w:t>
            </w:r>
            <w:proofErr w:type="spellStart"/>
            <w:r w:rsidRPr="004B78D1">
              <w:rPr>
                <w:rFonts w:ascii="Times New Roman" w:eastAsia="Times New Roman" w:hAnsi="Times New Roman"/>
                <w:szCs w:val="20"/>
              </w:rPr>
              <w:t>площ</w:t>
            </w:r>
            <w:proofErr w:type="spellEnd"/>
            <w:r w:rsidRPr="004B78D1">
              <w:rPr>
                <w:rFonts w:ascii="Times New Roman" w:eastAsia="Times New Roman" w:hAnsi="Times New Roman"/>
                <w:szCs w:val="20"/>
              </w:rPr>
              <w:t xml:space="preserve">. </w:t>
            </w:r>
            <w:r w:rsidR="004B78D1" w:rsidRPr="004B78D1">
              <w:rPr>
                <w:rFonts w:ascii="Times New Roman" w:hAnsi="Times New Roman"/>
              </w:rPr>
              <w:t>9292</w:t>
            </w:r>
            <w:r w:rsidRPr="004B78D1">
              <w:rPr>
                <w:rFonts w:ascii="Times New Roman" w:eastAsia="Times New Roman" w:hAnsi="Times New Roman"/>
                <w:szCs w:val="20"/>
              </w:rPr>
              <w:t xml:space="preserve"> кв.м</w:t>
            </w:r>
            <w:r w:rsidRPr="004B78D1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  <w:r w:rsidRPr="004B78D1">
              <w:rPr>
                <w:rFonts w:ascii="Times New Roman" w:hAnsi="Times New Roman"/>
                <w:szCs w:val="20"/>
              </w:rPr>
              <w:t xml:space="preserve"> по адресу:</w:t>
            </w:r>
            <w:r w:rsidRPr="004B78D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4B78D1" w:rsidRPr="004B78D1">
              <w:rPr>
                <w:rFonts w:ascii="Times New Roman" w:hAnsi="Times New Roman"/>
                <w:szCs w:val="28"/>
              </w:rPr>
              <w:t>Ивановская область, Ивановский район, в районе д. Жуково, с левой стороны автодороги Иваново – Москва, д. 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82B" w:rsidRPr="004B78D1" w:rsidRDefault="004B78D1" w:rsidP="007650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B78D1">
              <w:rPr>
                <w:rFonts w:ascii="Times New Roman" w:hAnsi="Times New Roman"/>
                <w:b/>
                <w:szCs w:val="28"/>
              </w:rPr>
              <w:t>11</w:t>
            </w:r>
            <w:r w:rsidRPr="004B78D1">
              <w:rPr>
                <w:rFonts w:ascii="Times New Roman" w:hAnsi="Times New Roman"/>
                <w:b/>
                <w:szCs w:val="28"/>
              </w:rPr>
              <w:t> </w:t>
            </w:r>
            <w:r w:rsidRPr="004B78D1">
              <w:rPr>
                <w:rFonts w:ascii="Times New Roman" w:hAnsi="Times New Roman"/>
                <w:b/>
                <w:szCs w:val="28"/>
              </w:rPr>
              <w:t>547</w:t>
            </w:r>
            <w:r w:rsidRPr="004B78D1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4B78D1">
              <w:rPr>
                <w:rFonts w:ascii="Times New Roman" w:hAnsi="Times New Roman"/>
                <w:b/>
                <w:szCs w:val="28"/>
              </w:rPr>
              <w:t>000</w:t>
            </w:r>
            <w:r w:rsidR="005E582B" w:rsidRPr="004B78D1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5E582B" w:rsidRPr="004B78D1" w:rsidRDefault="005E582B" w:rsidP="007650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B78D1">
              <w:rPr>
                <w:rFonts w:ascii="Times New Roman" w:hAnsi="Times New Roman"/>
                <w:b/>
                <w:szCs w:val="24"/>
              </w:rPr>
              <w:t xml:space="preserve">в </w:t>
            </w:r>
            <w:proofErr w:type="spellStart"/>
            <w:r w:rsidRPr="004B78D1">
              <w:rPr>
                <w:rFonts w:ascii="Times New Roman" w:hAnsi="Times New Roman"/>
                <w:b/>
                <w:szCs w:val="24"/>
              </w:rPr>
              <w:t>т.ч</w:t>
            </w:r>
            <w:proofErr w:type="spellEnd"/>
            <w:r w:rsidRPr="004B78D1">
              <w:rPr>
                <w:rFonts w:ascii="Times New Roman" w:hAnsi="Times New Roman"/>
                <w:b/>
                <w:szCs w:val="24"/>
              </w:rPr>
              <w:t xml:space="preserve">. з/у </w:t>
            </w:r>
          </w:p>
          <w:p w:rsidR="005E582B" w:rsidRDefault="004B78D1" w:rsidP="004B78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B78D1">
              <w:rPr>
                <w:rFonts w:ascii="Times New Roman" w:hAnsi="Times New Roman"/>
                <w:b/>
              </w:rPr>
              <w:t>6</w:t>
            </w:r>
            <w:r w:rsidRPr="004B78D1">
              <w:rPr>
                <w:rFonts w:ascii="Times New Roman" w:hAnsi="Times New Roman"/>
                <w:b/>
              </w:rPr>
              <w:t> </w:t>
            </w:r>
            <w:r w:rsidRPr="004B78D1">
              <w:rPr>
                <w:rFonts w:ascii="Times New Roman" w:hAnsi="Times New Roman"/>
                <w:b/>
              </w:rPr>
              <w:t>950</w:t>
            </w:r>
            <w:r w:rsidRPr="004B78D1">
              <w:rPr>
                <w:rFonts w:ascii="Times New Roman" w:hAnsi="Times New Roman"/>
                <w:b/>
              </w:rPr>
              <w:t xml:space="preserve"> </w:t>
            </w:r>
            <w:r w:rsidRPr="004B78D1">
              <w:rPr>
                <w:rFonts w:ascii="Times New Roman" w:hAnsi="Times New Roman"/>
                <w:b/>
              </w:rPr>
              <w:t>000</w:t>
            </w:r>
            <w:r w:rsidR="005E582B" w:rsidRPr="004B78D1">
              <w:rPr>
                <w:rFonts w:ascii="Times New Roman" w:hAnsi="Times New Roman"/>
                <w:b/>
                <w:szCs w:val="24"/>
              </w:rPr>
              <w:t>,00</w:t>
            </w:r>
            <w:r w:rsidR="005E582B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5E582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82B" w:rsidRDefault="00E16A15" w:rsidP="00E16A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577 350</w:t>
            </w:r>
            <w:r w:rsidR="005E582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2B" w:rsidRDefault="00E07E43" w:rsidP="007650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2 309 400</w:t>
            </w:r>
            <w:r w:rsidR="005E582B">
              <w:rPr>
                <w:rFonts w:ascii="Times New Roman" w:hAnsi="Times New Roman"/>
                <w:b/>
                <w:sz w:val="20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2B" w:rsidRDefault="005E582B" w:rsidP="007650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5E582B" w:rsidRDefault="005E582B" w:rsidP="003561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</w:p>
    <w:p w:rsidR="00CC7EB1" w:rsidRDefault="00CC7EB1" w:rsidP="00CC7EB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 xml:space="preserve">Аукцион </w:t>
      </w:r>
      <w:r w:rsidR="002E2B0C"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01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 xml:space="preserve"> </w:t>
      </w:r>
      <w:r w:rsidR="002E2B0C"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сентября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 xml:space="preserve"> 20</w:t>
      </w:r>
      <w:r w:rsidR="002E2B0C"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20</w:t>
      </w:r>
    </w:p>
    <w:p w:rsidR="00184E48" w:rsidRDefault="00CC7EB1" w:rsidP="00CC7EB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Прием заявок с 2</w:t>
      </w:r>
      <w:r w:rsidR="002E2B0C">
        <w:rPr>
          <w:rFonts w:ascii="Times New Roman" w:eastAsia="Times New Roman" w:hAnsi="Times New Roman"/>
          <w:b/>
          <w:sz w:val="20"/>
          <w:szCs w:val="20"/>
          <w:lang w:eastAsia="ar-SA"/>
        </w:rPr>
        <w:t>9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</w:t>
      </w:r>
      <w:r w:rsidR="002E2B0C">
        <w:rPr>
          <w:rFonts w:ascii="Times New Roman" w:eastAsia="Times New Roman" w:hAnsi="Times New Roman"/>
          <w:b/>
          <w:sz w:val="20"/>
          <w:szCs w:val="20"/>
          <w:lang w:eastAsia="ar-SA"/>
        </w:rPr>
        <w:t>08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.20</w:t>
      </w:r>
      <w:r w:rsidR="002E2B0C">
        <w:rPr>
          <w:rFonts w:ascii="Times New Roman" w:eastAsia="Times New Roman" w:hAnsi="Times New Roman"/>
          <w:b/>
          <w:sz w:val="20"/>
          <w:szCs w:val="20"/>
          <w:lang w:eastAsia="ar-SA"/>
        </w:rPr>
        <w:t>20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по 23.</w:t>
      </w:r>
      <w:r w:rsidR="002E2B0C">
        <w:rPr>
          <w:rFonts w:ascii="Times New Roman" w:eastAsia="Times New Roman" w:hAnsi="Times New Roman"/>
          <w:b/>
          <w:sz w:val="20"/>
          <w:szCs w:val="20"/>
          <w:lang w:eastAsia="ar-SA"/>
        </w:rPr>
        <w:t>09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.20</w:t>
      </w:r>
      <w:r w:rsidR="002E2B0C">
        <w:rPr>
          <w:rFonts w:ascii="Times New Roman" w:eastAsia="Times New Roman" w:hAnsi="Times New Roman"/>
          <w:b/>
          <w:sz w:val="20"/>
          <w:szCs w:val="20"/>
          <w:lang w:eastAsia="ar-SA"/>
        </w:rPr>
        <w:t>20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, срок окончания </w:t>
      </w:r>
      <w:r w:rsidR="00184E48">
        <w:rPr>
          <w:rFonts w:ascii="Times New Roman" w:eastAsia="Times New Roman" w:hAnsi="Times New Roman"/>
          <w:b/>
          <w:sz w:val="20"/>
          <w:szCs w:val="20"/>
          <w:lang w:eastAsia="ar-SA"/>
        </w:rPr>
        <w:t>рассмотрения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заявок 2</w:t>
      </w:r>
      <w:r w:rsidR="002E2B0C">
        <w:rPr>
          <w:rFonts w:ascii="Times New Roman" w:eastAsia="Times New Roman" w:hAnsi="Times New Roman"/>
          <w:b/>
          <w:sz w:val="20"/>
          <w:szCs w:val="20"/>
          <w:lang w:eastAsia="ar-SA"/>
        </w:rPr>
        <w:t>9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</w:t>
      </w:r>
      <w:r w:rsidR="002E2B0C">
        <w:rPr>
          <w:rFonts w:ascii="Times New Roman" w:eastAsia="Times New Roman" w:hAnsi="Times New Roman"/>
          <w:b/>
          <w:sz w:val="20"/>
          <w:szCs w:val="20"/>
          <w:lang w:eastAsia="ar-SA"/>
        </w:rPr>
        <w:t>09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.20</w:t>
      </w:r>
      <w:r w:rsidR="002E2B0C">
        <w:rPr>
          <w:rFonts w:ascii="Times New Roman" w:eastAsia="Times New Roman" w:hAnsi="Times New Roman"/>
          <w:b/>
          <w:sz w:val="20"/>
          <w:szCs w:val="20"/>
          <w:lang w:eastAsia="ar-SA"/>
        </w:rPr>
        <w:t>20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</w:p>
    <w:p w:rsidR="00CC7EB1" w:rsidRDefault="00CC7EB1" w:rsidP="00CC7EB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(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опублик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 2</w:t>
      </w:r>
      <w:r w:rsidR="002E2B0C">
        <w:rPr>
          <w:rFonts w:ascii="Times New Roman" w:eastAsia="Times New Roman" w:hAnsi="Times New Roman"/>
          <w:b/>
          <w:sz w:val="20"/>
          <w:szCs w:val="20"/>
          <w:lang w:eastAsia="ar-SA"/>
        </w:rPr>
        <w:t>8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</w:t>
      </w:r>
      <w:r w:rsidR="002E2B0C">
        <w:rPr>
          <w:rFonts w:ascii="Times New Roman" w:eastAsia="Times New Roman" w:hAnsi="Times New Roman"/>
          <w:b/>
          <w:sz w:val="20"/>
          <w:szCs w:val="20"/>
          <w:lang w:eastAsia="ar-SA"/>
        </w:rPr>
        <w:t>08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.20</w:t>
      </w:r>
      <w:r w:rsidR="002E2B0C">
        <w:rPr>
          <w:rFonts w:ascii="Times New Roman" w:eastAsia="Times New Roman" w:hAnsi="Times New Roman"/>
          <w:b/>
          <w:sz w:val="20"/>
          <w:szCs w:val="20"/>
          <w:lang w:eastAsia="ar-SA"/>
        </w:rPr>
        <w:t>20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)</w:t>
      </w:r>
    </w:p>
    <w:tbl>
      <w:tblPr>
        <w:tblW w:w="10485" w:type="dxa"/>
        <w:tblInd w:w="-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1654"/>
        <w:gridCol w:w="1417"/>
        <w:gridCol w:w="1465"/>
        <w:gridCol w:w="1417"/>
      </w:tblGrid>
      <w:tr w:rsidR="00CC7EB1" w:rsidTr="007650A6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EB1" w:rsidRDefault="00CC7EB1" w:rsidP="007650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EB1" w:rsidRDefault="00CC7EB1" w:rsidP="007650A6"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Начальная цена </w:t>
            </w:r>
          </w:p>
          <w:p w:rsidR="00CC7EB1" w:rsidRDefault="00CC7EB1" w:rsidP="007650A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продажи,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EB1" w:rsidRDefault="00CC7EB1" w:rsidP="007650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Шаг </w:t>
            </w:r>
          </w:p>
          <w:p w:rsidR="00CC7EB1" w:rsidRDefault="00CC7EB1" w:rsidP="00765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аукциона, руб.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EB1" w:rsidRDefault="00CC7EB1" w:rsidP="007650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Сумма </w:t>
            </w:r>
          </w:p>
          <w:p w:rsidR="00CC7EB1" w:rsidRDefault="00CC7EB1" w:rsidP="00765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задатка,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EB1" w:rsidRDefault="00CC7EB1" w:rsidP="007650A6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Информация о предыд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щих (нес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стоявшихся) торгах </w:t>
            </w:r>
          </w:p>
        </w:tc>
      </w:tr>
      <w:tr w:rsidR="00CC7EB1" w:rsidTr="007650A6">
        <w:trPr>
          <w:trHeight w:val="11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525F" w:rsidRPr="008D525F" w:rsidRDefault="008D525F" w:rsidP="008D525F">
            <w:pPr>
              <w:suppressLineNumbers/>
              <w:shd w:val="clear" w:color="auto" w:fill="FFFFFF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D525F">
              <w:rPr>
                <w:rFonts w:ascii="Times New Roman" w:hAnsi="Times New Roman"/>
                <w:szCs w:val="28"/>
              </w:rPr>
              <w:t>Д</w:t>
            </w:r>
            <w:r w:rsidRPr="008D525F">
              <w:rPr>
                <w:rFonts w:ascii="Times New Roman" w:hAnsi="Times New Roman"/>
                <w:szCs w:val="28"/>
              </w:rPr>
              <w:t xml:space="preserve">оля в праве общей долевой собственности в размере 10/100 на нежилое здание (ткацкая фабрика № 2 с пристройкой к ткацкой фабрике № 2), площадь 33551,1 кв. м, </w:t>
            </w:r>
            <w:r w:rsidR="00CC7EB1" w:rsidRPr="008D525F">
              <w:rPr>
                <w:rFonts w:ascii="Times New Roman" w:hAnsi="Times New Roman"/>
                <w:szCs w:val="20"/>
              </w:rPr>
              <w:t>по адресу:</w:t>
            </w:r>
            <w:r w:rsidR="00CC7EB1" w:rsidRPr="008D525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8D525F">
              <w:rPr>
                <w:rFonts w:ascii="Times New Roman" w:hAnsi="Times New Roman"/>
                <w:szCs w:val="28"/>
              </w:rPr>
              <w:t xml:space="preserve">Ивановская область, г. Вичуга, ул. Профтехническая, д. 1Д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EB1" w:rsidRPr="00D275FD" w:rsidRDefault="008D525F" w:rsidP="007650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ar-SA"/>
              </w:rPr>
            </w:pPr>
            <w:r w:rsidRPr="00D275FD">
              <w:rPr>
                <w:rFonts w:ascii="Times New Roman" w:hAnsi="Times New Roman"/>
                <w:b/>
                <w:szCs w:val="28"/>
              </w:rPr>
              <w:t>3</w:t>
            </w:r>
            <w:r w:rsidR="00D275FD" w:rsidRPr="00D275FD">
              <w:rPr>
                <w:rFonts w:ascii="Times New Roman" w:hAnsi="Times New Roman"/>
                <w:b/>
                <w:szCs w:val="28"/>
              </w:rPr>
              <w:t> </w:t>
            </w:r>
            <w:r w:rsidRPr="00D275FD">
              <w:rPr>
                <w:rFonts w:ascii="Times New Roman" w:hAnsi="Times New Roman"/>
                <w:b/>
                <w:szCs w:val="28"/>
              </w:rPr>
              <w:t>850</w:t>
            </w:r>
            <w:r w:rsidR="00D275FD" w:rsidRPr="00D275FD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D275FD">
              <w:rPr>
                <w:rFonts w:ascii="Times New Roman" w:hAnsi="Times New Roman"/>
                <w:b/>
                <w:szCs w:val="28"/>
              </w:rPr>
              <w:t>000</w:t>
            </w:r>
            <w:r w:rsidRPr="00D275FD">
              <w:rPr>
                <w:rFonts w:ascii="Times New Roman" w:hAnsi="Times New Roman"/>
                <w:b/>
                <w:szCs w:val="28"/>
              </w:rPr>
              <w:t>,00</w:t>
            </w:r>
            <w:r w:rsidR="00CC7EB1" w:rsidRPr="00D275FD">
              <w:rPr>
                <w:rFonts w:ascii="Times New Roman" w:eastAsia="Times New Roman" w:hAnsi="Times New Roman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EB1" w:rsidRDefault="00D275FD" w:rsidP="006632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192 500</w:t>
            </w:r>
            <w:r w:rsidR="00CC7EB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EB1" w:rsidRDefault="00D275FD" w:rsidP="002265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770 000</w:t>
            </w:r>
            <w:r w:rsidR="00CC7EB1">
              <w:rPr>
                <w:rFonts w:ascii="Times New Roman" w:hAnsi="Times New Roman"/>
                <w:b/>
                <w:sz w:val="20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EB1" w:rsidRDefault="00CC7EB1" w:rsidP="007650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5E582B" w:rsidRDefault="005E582B" w:rsidP="003561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</w:p>
    <w:sectPr w:rsidR="005E582B" w:rsidSect="00734265">
      <w:type w:val="continuous"/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08" w:rsidRDefault="00DF2608" w:rsidP="0006300E">
      <w:pPr>
        <w:spacing w:after="0" w:line="240" w:lineRule="auto"/>
      </w:pPr>
      <w:r>
        <w:separator/>
      </w:r>
    </w:p>
  </w:endnote>
  <w:endnote w:type="continuationSeparator" w:id="0">
    <w:p w:rsidR="00DF2608" w:rsidRDefault="00DF2608" w:rsidP="0006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08" w:rsidRDefault="00DF2608" w:rsidP="0006300E">
      <w:pPr>
        <w:spacing w:after="0" w:line="240" w:lineRule="auto"/>
      </w:pPr>
      <w:r>
        <w:separator/>
      </w:r>
    </w:p>
  </w:footnote>
  <w:footnote w:type="continuationSeparator" w:id="0">
    <w:p w:rsidR="00DF2608" w:rsidRDefault="00DF2608" w:rsidP="00063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45"/>
    <w:rsid w:val="000572C7"/>
    <w:rsid w:val="0006300E"/>
    <w:rsid w:val="00065203"/>
    <w:rsid w:val="00071545"/>
    <w:rsid w:val="0008003B"/>
    <w:rsid w:val="00160F8E"/>
    <w:rsid w:val="00174BB4"/>
    <w:rsid w:val="00177EB1"/>
    <w:rsid w:val="00184E48"/>
    <w:rsid w:val="001A3341"/>
    <w:rsid w:val="0022645A"/>
    <w:rsid w:val="0022656A"/>
    <w:rsid w:val="00247FF3"/>
    <w:rsid w:val="00254DA5"/>
    <w:rsid w:val="00260E1D"/>
    <w:rsid w:val="00282DB3"/>
    <w:rsid w:val="002A266B"/>
    <w:rsid w:val="002E2B0C"/>
    <w:rsid w:val="00303FEB"/>
    <w:rsid w:val="0031002E"/>
    <w:rsid w:val="00316F3B"/>
    <w:rsid w:val="0033194E"/>
    <w:rsid w:val="003450F0"/>
    <w:rsid w:val="00356168"/>
    <w:rsid w:val="00372ECF"/>
    <w:rsid w:val="00394FB9"/>
    <w:rsid w:val="003B7FE9"/>
    <w:rsid w:val="003C29A2"/>
    <w:rsid w:val="003D7C98"/>
    <w:rsid w:val="00402E1F"/>
    <w:rsid w:val="00410AE0"/>
    <w:rsid w:val="00495A79"/>
    <w:rsid w:val="004A7621"/>
    <w:rsid w:val="004B78D1"/>
    <w:rsid w:val="004C3C17"/>
    <w:rsid w:val="0050226C"/>
    <w:rsid w:val="00514074"/>
    <w:rsid w:val="0052487D"/>
    <w:rsid w:val="0052798B"/>
    <w:rsid w:val="005406D7"/>
    <w:rsid w:val="005457D7"/>
    <w:rsid w:val="00577D77"/>
    <w:rsid w:val="005C7B0E"/>
    <w:rsid w:val="005E582B"/>
    <w:rsid w:val="005F3780"/>
    <w:rsid w:val="00614109"/>
    <w:rsid w:val="006632C0"/>
    <w:rsid w:val="00663EDC"/>
    <w:rsid w:val="00682385"/>
    <w:rsid w:val="00697EF6"/>
    <w:rsid w:val="006B76A9"/>
    <w:rsid w:val="006C34B8"/>
    <w:rsid w:val="006C7C1B"/>
    <w:rsid w:val="006F75DB"/>
    <w:rsid w:val="007023B3"/>
    <w:rsid w:val="00734265"/>
    <w:rsid w:val="00785F12"/>
    <w:rsid w:val="007B750B"/>
    <w:rsid w:val="007E563D"/>
    <w:rsid w:val="0081332B"/>
    <w:rsid w:val="00824C52"/>
    <w:rsid w:val="00842CB2"/>
    <w:rsid w:val="00852B9C"/>
    <w:rsid w:val="00897187"/>
    <w:rsid w:val="008D05FC"/>
    <w:rsid w:val="008D525F"/>
    <w:rsid w:val="008E72A3"/>
    <w:rsid w:val="008F05D4"/>
    <w:rsid w:val="008F74B7"/>
    <w:rsid w:val="0091208A"/>
    <w:rsid w:val="009520BD"/>
    <w:rsid w:val="00975708"/>
    <w:rsid w:val="009E2913"/>
    <w:rsid w:val="009E40BE"/>
    <w:rsid w:val="00A03644"/>
    <w:rsid w:val="00A03BC8"/>
    <w:rsid w:val="00A12435"/>
    <w:rsid w:val="00A4389B"/>
    <w:rsid w:val="00AA7FFB"/>
    <w:rsid w:val="00B363E7"/>
    <w:rsid w:val="00B51871"/>
    <w:rsid w:val="00B9579D"/>
    <w:rsid w:val="00BA14EF"/>
    <w:rsid w:val="00BA236D"/>
    <w:rsid w:val="00BC0655"/>
    <w:rsid w:val="00BC5584"/>
    <w:rsid w:val="00BE3063"/>
    <w:rsid w:val="00C037B5"/>
    <w:rsid w:val="00C21ABE"/>
    <w:rsid w:val="00CA2058"/>
    <w:rsid w:val="00CB608B"/>
    <w:rsid w:val="00CC7EB1"/>
    <w:rsid w:val="00CE4866"/>
    <w:rsid w:val="00CF222D"/>
    <w:rsid w:val="00CF5362"/>
    <w:rsid w:val="00D273D3"/>
    <w:rsid w:val="00D275FD"/>
    <w:rsid w:val="00D367DE"/>
    <w:rsid w:val="00D41D0A"/>
    <w:rsid w:val="00D56E92"/>
    <w:rsid w:val="00DF2608"/>
    <w:rsid w:val="00DF51A8"/>
    <w:rsid w:val="00E019DF"/>
    <w:rsid w:val="00E03A39"/>
    <w:rsid w:val="00E07E43"/>
    <w:rsid w:val="00E16A15"/>
    <w:rsid w:val="00E5008E"/>
    <w:rsid w:val="00EA037B"/>
    <w:rsid w:val="00EA2568"/>
    <w:rsid w:val="00EC2151"/>
    <w:rsid w:val="00EC344B"/>
    <w:rsid w:val="00ED2DF2"/>
    <w:rsid w:val="00EE3293"/>
    <w:rsid w:val="00EF6FB1"/>
    <w:rsid w:val="00F00A5F"/>
    <w:rsid w:val="00F10AF8"/>
    <w:rsid w:val="00F33EFC"/>
    <w:rsid w:val="00F4758F"/>
    <w:rsid w:val="00F53568"/>
    <w:rsid w:val="00F57451"/>
    <w:rsid w:val="00FC3E7A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u w:val="single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3">
    <w:name w:val="Title"/>
    <w:basedOn w:val="a"/>
    <w:link w:val="a4"/>
    <w:qFormat/>
    <w:pPr>
      <w:spacing w:after="0" w:line="240" w:lineRule="auto"/>
      <w:ind w:right="368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58F"/>
    <w:rPr>
      <w:rFonts w:ascii="Tahoma" w:eastAsia="Calibri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160F8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21">
    <w:name w:val="Body Text 2"/>
    <w:basedOn w:val="a"/>
    <w:link w:val="22"/>
    <w:rsid w:val="00160F8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60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6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300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6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300E"/>
    <w:rPr>
      <w:rFonts w:ascii="Calibri" w:eastAsia="Calibri" w:hAnsi="Calibri" w:cs="Times New Roman"/>
    </w:rPr>
  </w:style>
  <w:style w:type="paragraph" w:customStyle="1" w:styleId="24">
    <w:name w:val="Основной текст 24"/>
    <w:basedOn w:val="a"/>
    <w:rsid w:val="00410AE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u w:val="single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3">
    <w:name w:val="Title"/>
    <w:basedOn w:val="a"/>
    <w:link w:val="a4"/>
    <w:qFormat/>
    <w:pPr>
      <w:spacing w:after="0" w:line="240" w:lineRule="auto"/>
      <w:ind w:right="368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58F"/>
    <w:rPr>
      <w:rFonts w:ascii="Tahoma" w:eastAsia="Calibri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160F8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21">
    <w:name w:val="Body Text 2"/>
    <w:basedOn w:val="a"/>
    <w:link w:val="22"/>
    <w:rsid w:val="00160F8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60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6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300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6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300E"/>
    <w:rPr>
      <w:rFonts w:ascii="Calibri" w:eastAsia="Calibri" w:hAnsi="Calibri" w:cs="Times New Roman"/>
    </w:rPr>
  </w:style>
  <w:style w:type="paragraph" w:customStyle="1" w:styleId="24">
    <w:name w:val="Основной текст 24"/>
    <w:basedOn w:val="a"/>
    <w:rsid w:val="00410AE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C789E-8C72-426D-AB18-634C3CA6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Aqua-1</dc:creator>
  <cp:keywords/>
  <dc:description/>
  <cp:lastModifiedBy>Svetlana</cp:lastModifiedBy>
  <cp:revision>119</cp:revision>
  <cp:lastPrinted>2020-08-31T07:06:00Z</cp:lastPrinted>
  <dcterms:created xsi:type="dcterms:W3CDTF">2018-07-26T13:14:00Z</dcterms:created>
  <dcterms:modified xsi:type="dcterms:W3CDTF">2020-08-31T07:15:00Z</dcterms:modified>
</cp:coreProperties>
</file>