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BC24D8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6084E4" wp14:editId="25D6E7BC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6D79C4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6D79C4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BC24D8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555637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555637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BC24D8" w:rsidRPr="006D79C4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от 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.2018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           </w:t>
      </w:r>
      <w:r w:rsidR="006D79C4"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</w:t>
      </w:r>
      <w:r w:rsidR="005A6BF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39A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2E73A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-к</w:t>
      </w:r>
    </w:p>
    <w:p w:rsidR="00A447AD" w:rsidRDefault="00A447AD" w:rsidP="00BC24D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637EC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C24D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Default="009B3BB4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9B3BB4" w:rsidRDefault="00712248" w:rsidP="009B3BB4">
      <w:pPr>
        <w:pStyle w:val="ab"/>
        <w:spacing w:after="0"/>
        <w:ind w:right="3967"/>
        <w:jc w:val="both"/>
      </w:pPr>
      <w:r>
        <w:t>«</w:t>
      </w:r>
      <w:r w:rsidR="009B3BB4" w:rsidRPr="005D5588">
        <w:t>О внесении изменени</w:t>
      </w:r>
      <w:r w:rsidR="00F83229">
        <w:t>й</w:t>
      </w:r>
      <w:r w:rsidR="009B3BB4" w:rsidRPr="005D5588">
        <w:t xml:space="preserve"> в приказ Департамента управления имуществом Ивановской </w:t>
      </w:r>
      <w:r w:rsidR="009B3BB4" w:rsidRPr="00F971CD">
        <w:t xml:space="preserve">области от </w:t>
      </w:r>
      <w:r w:rsidR="009B3BB4">
        <w:t>11.05.2018</w:t>
      </w:r>
      <w:r w:rsidR="009B3BB4" w:rsidRPr="00F971CD">
        <w:t xml:space="preserve"> № </w:t>
      </w:r>
      <w:r w:rsidR="009B3BB4">
        <w:t>32-к</w:t>
      </w:r>
      <w:r w:rsidR="009B3BB4" w:rsidRPr="00F971CD">
        <w:t xml:space="preserve"> «</w:t>
      </w:r>
      <w:r w:rsidR="009B3BB4">
        <w:t>О создании рабочей группы по вопросам оказания имущественной поддержки субъектам малого и среднего предпринимательства</w:t>
      </w:r>
    </w:p>
    <w:p w:rsidR="009B3BB4" w:rsidRDefault="009B3BB4" w:rsidP="004D323A">
      <w:pPr>
        <w:pStyle w:val="ab"/>
        <w:spacing w:after="0"/>
        <w:ind w:right="3967"/>
        <w:jc w:val="both"/>
      </w:pPr>
      <w:r>
        <w:t>Ивановской области</w:t>
      </w:r>
      <w:r w:rsidRPr="00F971CD">
        <w:t>»</w:t>
      </w:r>
    </w:p>
    <w:p w:rsidR="004D323A" w:rsidRPr="004D323A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9B3BB4" w:rsidRDefault="009B3BB4" w:rsidP="004D323A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B272F">
        <w:rPr>
          <w:bCs/>
          <w:sz w:val="28"/>
          <w:szCs w:val="28"/>
        </w:rPr>
        <w:t xml:space="preserve">В </w:t>
      </w:r>
      <w:r w:rsidR="00FC28B0">
        <w:rPr>
          <w:bCs/>
          <w:sz w:val="28"/>
          <w:szCs w:val="28"/>
        </w:rPr>
        <w:t xml:space="preserve">связи с кадровыми изменениями в </w:t>
      </w:r>
      <w:r w:rsidR="00FC28B0" w:rsidRPr="00FC28B0">
        <w:rPr>
          <w:bCs/>
          <w:sz w:val="28"/>
          <w:szCs w:val="28"/>
        </w:rPr>
        <w:t>Департамент</w:t>
      </w:r>
      <w:r w:rsidR="00FC28B0">
        <w:rPr>
          <w:bCs/>
          <w:sz w:val="28"/>
          <w:szCs w:val="28"/>
        </w:rPr>
        <w:t>е</w:t>
      </w:r>
      <w:r w:rsidR="00FC28B0" w:rsidRPr="00FC28B0">
        <w:rPr>
          <w:bCs/>
          <w:sz w:val="28"/>
          <w:szCs w:val="28"/>
        </w:rPr>
        <w:t xml:space="preserve"> управления имуществом Ивановской области </w:t>
      </w:r>
      <w:r w:rsidR="00BF76E6">
        <w:rPr>
          <w:bCs/>
          <w:sz w:val="28"/>
          <w:szCs w:val="28"/>
        </w:rPr>
        <w:t xml:space="preserve">с учетом </w:t>
      </w:r>
      <w:r w:rsidR="00FC28B0" w:rsidRPr="00FC28B0">
        <w:rPr>
          <w:bCs/>
          <w:sz w:val="28"/>
          <w:szCs w:val="28"/>
        </w:rPr>
        <w:t>распоряжения Губернатора Ивановской области № 582-рк от 11.10.2018 «Об Антоновой Ю.Ю.»</w:t>
      </w:r>
    </w:p>
    <w:p w:rsidR="009B3BB4" w:rsidRPr="00FB272F" w:rsidRDefault="009B3BB4" w:rsidP="004D323A">
      <w:pPr>
        <w:pStyle w:val="ab"/>
        <w:spacing w:after="0"/>
        <w:ind w:right="-2" w:firstLine="709"/>
        <w:jc w:val="both"/>
        <w:rPr>
          <w:bCs/>
          <w:sz w:val="28"/>
          <w:szCs w:val="28"/>
        </w:rPr>
      </w:pPr>
    </w:p>
    <w:p w:rsidR="009B3BB4" w:rsidRPr="009B3BB4" w:rsidRDefault="00FC28B0" w:rsidP="004D3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</w:t>
      </w:r>
      <w:r w:rsidR="009B3BB4" w:rsidRPr="009B3B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28B0" w:rsidRDefault="00D722EC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B3BB4" w:rsidRPr="00F971CD">
        <w:rPr>
          <w:bCs/>
          <w:sz w:val="28"/>
          <w:szCs w:val="28"/>
        </w:rPr>
        <w:t xml:space="preserve">Внести в приказ Департамента управления имуществом Ивановской области </w:t>
      </w:r>
      <w:r w:rsidR="009B3BB4" w:rsidRPr="009B3BB4">
        <w:rPr>
          <w:bCs/>
          <w:sz w:val="28"/>
          <w:szCs w:val="28"/>
        </w:rPr>
        <w:t>от 11.05.2018 № 32-к «О создании рабочей группы по вопросам оказания имущественной поддержки субъектам малого</w:t>
      </w:r>
      <w:r w:rsidR="009B3BB4">
        <w:rPr>
          <w:bCs/>
          <w:sz w:val="28"/>
          <w:szCs w:val="28"/>
        </w:rPr>
        <w:t xml:space="preserve"> и среднего предпринимательства </w:t>
      </w:r>
      <w:r w:rsidR="009B3BB4" w:rsidRPr="009B3BB4">
        <w:rPr>
          <w:bCs/>
          <w:sz w:val="28"/>
          <w:szCs w:val="28"/>
        </w:rPr>
        <w:t>Ивановской области»</w:t>
      </w:r>
      <w:r w:rsidR="009B3BB4">
        <w:rPr>
          <w:bCs/>
          <w:sz w:val="28"/>
          <w:szCs w:val="28"/>
        </w:rPr>
        <w:t xml:space="preserve"> </w:t>
      </w:r>
      <w:r w:rsidR="00FC28B0">
        <w:rPr>
          <w:bCs/>
          <w:sz w:val="28"/>
          <w:szCs w:val="28"/>
        </w:rPr>
        <w:t xml:space="preserve">следующие </w:t>
      </w:r>
      <w:r w:rsidR="009B3BB4">
        <w:rPr>
          <w:sz w:val="28"/>
          <w:szCs w:val="28"/>
        </w:rPr>
        <w:t>изменени</w:t>
      </w:r>
      <w:r w:rsidR="00FC28B0">
        <w:rPr>
          <w:sz w:val="28"/>
          <w:szCs w:val="28"/>
        </w:rPr>
        <w:t>я:</w:t>
      </w:r>
    </w:p>
    <w:p w:rsidR="00E24E2C" w:rsidRDefault="00FC28B0" w:rsidP="00E24E2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C28B0">
        <w:rPr>
          <w:bCs/>
          <w:sz w:val="28"/>
          <w:szCs w:val="28"/>
        </w:rPr>
        <w:t xml:space="preserve">1.1. </w:t>
      </w:r>
      <w:proofErr w:type="gramStart"/>
      <w:r w:rsidR="00E24E2C" w:rsidRPr="00FC28B0">
        <w:rPr>
          <w:bCs/>
          <w:sz w:val="28"/>
          <w:szCs w:val="28"/>
        </w:rPr>
        <w:t xml:space="preserve">В </w:t>
      </w:r>
      <w:r w:rsidR="00E24E2C">
        <w:rPr>
          <w:bCs/>
          <w:sz w:val="28"/>
          <w:szCs w:val="28"/>
        </w:rPr>
        <w:t>пункте 3 приказа слова «</w:t>
      </w:r>
      <w:r w:rsidR="00E24E2C">
        <w:rPr>
          <w:sz w:val="28"/>
          <w:szCs w:val="28"/>
        </w:rPr>
        <w:t xml:space="preserve">и </w:t>
      </w:r>
      <w:r w:rsidR="00E24E2C" w:rsidRPr="00277ABE">
        <w:rPr>
          <w:sz w:val="28"/>
          <w:szCs w:val="28"/>
        </w:rPr>
        <w:t xml:space="preserve">МТУ </w:t>
      </w:r>
      <w:proofErr w:type="spellStart"/>
      <w:r w:rsidR="00E24E2C" w:rsidRPr="00277ABE">
        <w:rPr>
          <w:sz w:val="28"/>
          <w:szCs w:val="28"/>
        </w:rPr>
        <w:t>Росимущества</w:t>
      </w:r>
      <w:proofErr w:type="spellEnd"/>
      <w:r w:rsidR="00E24E2C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E24E2C">
        <w:rPr>
          <w:sz w:val="28"/>
          <w:szCs w:val="28"/>
        </w:rPr>
        <w:t xml:space="preserve">» </w:t>
      </w:r>
      <w:r w:rsidR="00E24E2C">
        <w:rPr>
          <w:bCs/>
          <w:sz w:val="28"/>
          <w:szCs w:val="28"/>
        </w:rPr>
        <w:t xml:space="preserve">заменить словами «, </w:t>
      </w:r>
      <w:r w:rsidR="00E24E2C" w:rsidRPr="00277ABE">
        <w:rPr>
          <w:sz w:val="28"/>
          <w:szCs w:val="28"/>
        </w:rPr>
        <w:t xml:space="preserve">МТУ </w:t>
      </w:r>
      <w:proofErr w:type="spellStart"/>
      <w:r w:rsidR="00E24E2C" w:rsidRPr="00277ABE">
        <w:rPr>
          <w:sz w:val="28"/>
          <w:szCs w:val="28"/>
        </w:rPr>
        <w:t>Росимущества</w:t>
      </w:r>
      <w:proofErr w:type="spellEnd"/>
      <w:r w:rsidR="00E24E2C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E24E2C">
        <w:rPr>
          <w:sz w:val="28"/>
          <w:szCs w:val="28"/>
        </w:rPr>
        <w:t xml:space="preserve"> и </w:t>
      </w:r>
      <w:r w:rsidR="00E24E2C">
        <w:rPr>
          <w:bCs/>
          <w:sz w:val="28"/>
          <w:szCs w:val="28"/>
        </w:rPr>
        <w:t>у</w:t>
      </w:r>
      <w:r w:rsidR="00E24E2C" w:rsidRPr="00BF76E6">
        <w:rPr>
          <w:bCs/>
          <w:sz w:val="28"/>
          <w:szCs w:val="28"/>
        </w:rPr>
        <w:t>полномоченн</w:t>
      </w:r>
      <w:r w:rsidR="00E24E2C">
        <w:rPr>
          <w:bCs/>
          <w:sz w:val="28"/>
          <w:szCs w:val="28"/>
        </w:rPr>
        <w:t>ому</w:t>
      </w:r>
      <w:r w:rsidR="00E24E2C" w:rsidRPr="00BF76E6">
        <w:rPr>
          <w:bCs/>
          <w:sz w:val="28"/>
          <w:szCs w:val="28"/>
        </w:rPr>
        <w:t xml:space="preserve"> по защите прав предпринимателей в Ивановской области</w:t>
      </w:r>
      <w:r w:rsidR="00E24E2C">
        <w:rPr>
          <w:bCs/>
          <w:sz w:val="28"/>
          <w:szCs w:val="28"/>
        </w:rPr>
        <w:t>».</w:t>
      </w:r>
      <w:proofErr w:type="gramEnd"/>
    </w:p>
    <w:p w:rsidR="009B3BB4" w:rsidRDefault="00E24E2C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FC28B0" w:rsidRPr="00FC28B0">
        <w:rPr>
          <w:bCs/>
          <w:sz w:val="28"/>
          <w:szCs w:val="28"/>
        </w:rPr>
        <w:t xml:space="preserve">В </w:t>
      </w:r>
      <w:r w:rsidR="00D722EC" w:rsidRPr="00FC28B0">
        <w:rPr>
          <w:bCs/>
          <w:sz w:val="28"/>
          <w:szCs w:val="28"/>
        </w:rPr>
        <w:t>п</w:t>
      </w:r>
      <w:r w:rsidR="00660D85">
        <w:rPr>
          <w:bCs/>
          <w:sz w:val="28"/>
          <w:szCs w:val="28"/>
        </w:rPr>
        <w:t>риложени</w:t>
      </w:r>
      <w:r w:rsidR="00D52B2C">
        <w:rPr>
          <w:bCs/>
          <w:sz w:val="28"/>
          <w:szCs w:val="28"/>
        </w:rPr>
        <w:t>и</w:t>
      </w:r>
      <w:r w:rsidR="00660D85">
        <w:rPr>
          <w:bCs/>
          <w:sz w:val="28"/>
          <w:szCs w:val="28"/>
        </w:rPr>
        <w:t xml:space="preserve"> 1 </w:t>
      </w:r>
      <w:r w:rsidR="009B3BB4">
        <w:rPr>
          <w:bCs/>
          <w:sz w:val="28"/>
          <w:szCs w:val="28"/>
        </w:rPr>
        <w:t xml:space="preserve">к приказу </w:t>
      </w:r>
      <w:r w:rsidR="00FC28B0">
        <w:rPr>
          <w:bCs/>
          <w:sz w:val="28"/>
          <w:szCs w:val="28"/>
        </w:rPr>
        <w:t>слова «</w:t>
      </w:r>
      <w:r w:rsidR="00FC28B0" w:rsidRPr="00FC28B0">
        <w:rPr>
          <w:bCs/>
          <w:sz w:val="28"/>
          <w:szCs w:val="28"/>
        </w:rPr>
        <w:t xml:space="preserve">Шахова Татьяна </w:t>
      </w:r>
      <w:r w:rsidR="00FC28B0">
        <w:rPr>
          <w:bCs/>
          <w:sz w:val="28"/>
          <w:szCs w:val="28"/>
        </w:rPr>
        <w:t>Евгеньевна» заменить словами «Антонова Юлия Юрьевна».</w:t>
      </w:r>
    </w:p>
    <w:p w:rsidR="00E873A5" w:rsidRDefault="00FC28B0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24E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F83229" w:rsidRPr="00FC28B0">
        <w:rPr>
          <w:bCs/>
          <w:sz w:val="28"/>
          <w:szCs w:val="28"/>
        </w:rPr>
        <w:t xml:space="preserve">В </w:t>
      </w:r>
      <w:r w:rsidR="00E873A5">
        <w:rPr>
          <w:bCs/>
          <w:sz w:val="28"/>
          <w:szCs w:val="28"/>
        </w:rPr>
        <w:t xml:space="preserve">разделе 1 </w:t>
      </w:r>
      <w:r w:rsidR="00E873A5" w:rsidRPr="00FC28B0">
        <w:rPr>
          <w:bCs/>
          <w:sz w:val="28"/>
          <w:szCs w:val="28"/>
        </w:rPr>
        <w:t>п</w:t>
      </w:r>
      <w:r w:rsidR="00E873A5">
        <w:rPr>
          <w:bCs/>
          <w:sz w:val="28"/>
          <w:szCs w:val="28"/>
        </w:rPr>
        <w:t>риложения 2 к приказу:</w:t>
      </w:r>
    </w:p>
    <w:p w:rsidR="00FC28B0" w:rsidRDefault="00E873A5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F832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FC28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пункте 1.1 </w:t>
      </w:r>
      <w:r w:rsidR="00F83229">
        <w:rPr>
          <w:bCs/>
          <w:sz w:val="28"/>
          <w:szCs w:val="28"/>
        </w:rPr>
        <w:t>слова «</w:t>
      </w:r>
      <w:r w:rsidR="00F83229">
        <w:rPr>
          <w:sz w:val="28"/>
          <w:szCs w:val="28"/>
        </w:rPr>
        <w:t xml:space="preserve">и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» </w:t>
      </w:r>
      <w:r w:rsidR="00F83229">
        <w:rPr>
          <w:bCs/>
          <w:sz w:val="28"/>
          <w:szCs w:val="28"/>
        </w:rPr>
        <w:t xml:space="preserve">заменить словами «,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 и </w:t>
      </w:r>
      <w:r w:rsidR="00F83229">
        <w:rPr>
          <w:bCs/>
          <w:sz w:val="28"/>
          <w:szCs w:val="28"/>
        </w:rPr>
        <w:t>у</w:t>
      </w:r>
      <w:r w:rsidR="00F83229" w:rsidRPr="00BF76E6">
        <w:rPr>
          <w:bCs/>
          <w:sz w:val="28"/>
          <w:szCs w:val="28"/>
        </w:rPr>
        <w:t>полномоченно</w:t>
      </w:r>
      <w:r w:rsidR="00F83229">
        <w:rPr>
          <w:bCs/>
          <w:sz w:val="28"/>
          <w:szCs w:val="28"/>
        </w:rPr>
        <w:t>го</w:t>
      </w:r>
      <w:r w:rsidR="00F83229" w:rsidRPr="00BF76E6">
        <w:rPr>
          <w:bCs/>
          <w:sz w:val="28"/>
          <w:szCs w:val="28"/>
        </w:rPr>
        <w:t xml:space="preserve"> по защите прав предпринимателей в Ивановской области</w:t>
      </w:r>
      <w:r w:rsidR="00F832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F83229" w:rsidRDefault="00E873A5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F832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F83229" w:rsidRPr="00FC28B0">
        <w:rPr>
          <w:bCs/>
          <w:sz w:val="28"/>
          <w:szCs w:val="28"/>
        </w:rPr>
        <w:t xml:space="preserve"> </w:t>
      </w:r>
      <w:r w:rsidR="00F83229">
        <w:rPr>
          <w:bCs/>
          <w:sz w:val="28"/>
          <w:szCs w:val="28"/>
        </w:rPr>
        <w:t>пункте 1.3 слова «</w:t>
      </w:r>
      <w:r w:rsidR="00F83229">
        <w:rPr>
          <w:sz w:val="28"/>
          <w:szCs w:val="28"/>
        </w:rPr>
        <w:t xml:space="preserve">и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» </w:t>
      </w:r>
      <w:r w:rsidR="00F83229">
        <w:rPr>
          <w:bCs/>
          <w:sz w:val="28"/>
          <w:szCs w:val="28"/>
        </w:rPr>
        <w:t xml:space="preserve">заменить словами «,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 и </w:t>
      </w:r>
      <w:r w:rsidR="00F83229">
        <w:rPr>
          <w:bCs/>
          <w:sz w:val="28"/>
          <w:szCs w:val="28"/>
        </w:rPr>
        <w:t>у</w:t>
      </w:r>
      <w:r w:rsidR="00F83229" w:rsidRPr="00BF76E6">
        <w:rPr>
          <w:bCs/>
          <w:sz w:val="28"/>
          <w:szCs w:val="28"/>
        </w:rPr>
        <w:t>полномоченн</w:t>
      </w:r>
      <w:r w:rsidR="00F83229">
        <w:rPr>
          <w:bCs/>
          <w:sz w:val="28"/>
          <w:szCs w:val="28"/>
        </w:rPr>
        <w:t>ый</w:t>
      </w:r>
      <w:r w:rsidR="00F83229" w:rsidRPr="00BF76E6">
        <w:rPr>
          <w:bCs/>
          <w:sz w:val="28"/>
          <w:szCs w:val="28"/>
        </w:rPr>
        <w:t xml:space="preserve"> по защите прав предпринимателей в Ивановской области</w:t>
      </w:r>
      <w:r w:rsidR="00F832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F83229" w:rsidRDefault="00E873A5" w:rsidP="00F8322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- в</w:t>
      </w:r>
      <w:r w:rsidR="00F83229" w:rsidRPr="00FC28B0">
        <w:rPr>
          <w:bCs/>
          <w:sz w:val="28"/>
          <w:szCs w:val="28"/>
        </w:rPr>
        <w:t xml:space="preserve"> </w:t>
      </w:r>
      <w:r w:rsidR="00F83229">
        <w:rPr>
          <w:bCs/>
          <w:sz w:val="28"/>
          <w:szCs w:val="28"/>
        </w:rPr>
        <w:t>пункте 1.4 «</w:t>
      </w:r>
      <w:r w:rsidR="00F83229">
        <w:rPr>
          <w:sz w:val="28"/>
          <w:szCs w:val="28"/>
        </w:rPr>
        <w:t xml:space="preserve">и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» </w:t>
      </w:r>
      <w:r w:rsidR="00F83229">
        <w:rPr>
          <w:bCs/>
          <w:sz w:val="28"/>
          <w:szCs w:val="28"/>
        </w:rPr>
        <w:t xml:space="preserve">заменить словами «, </w:t>
      </w:r>
      <w:r w:rsidR="00F83229" w:rsidRPr="00277ABE">
        <w:rPr>
          <w:sz w:val="28"/>
          <w:szCs w:val="28"/>
        </w:rPr>
        <w:t xml:space="preserve">МТУ </w:t>
      </w:r>
      <w:proofErr w:type="spellStart"/>
      <w:r w:rsidR="00F83229" w:rsidRPr="00277ABE">
        <w:rPr>
          <w:sz w:val="28"/>
          <w:szCs w:val="28"/>
        </w:rPr>
        <w:t>Росимущества</w:t>
      </w:r>
      <w:proofErr w:type="spellEnd"/>
      <w:r w:rsidR="00F83229"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 w:rsidR="00F83229">
        <w:rPr>
          <w:sz w:val="28"/>
          <w:szCs w:val="28"/>
        </w:rPr>
        <w:t xml:space="preserve"> и </w:t>
      </w:r>
      <w:r w:rsidR="00F83229">
        <w:rPr>
          <w:bCs/>
          <w:sz w:val="28"/>
          <w:szCs w:val="28"/>
        </w:rPr>
        <w:t>у</w:t>
      </w:r>
      <w:r w:rsidR="00F83229" w:rsidRPr="00BF76E6">
        <w:rPr>
          <w:bCs/>
          <w:sz w:val="28"/>
          <w:szCs w:val="28"/>
        </w:rPr>
        <w:t>полномоченн</w:t>
      </w:r>
      <w:r w:rsidR="00F83229">
        <w:rPr>
          <w:bCs/>
          <w:sz w:val="28"/>
          <w:szCs w:val="28"/>
        </w:rPr>
        <w:t>ым</w:t>
      </w:r>
      <w:r w:rsidR="00F83229" w:rsidRPr="00BF76E6">
        <w:rPr>
          <w:bCs/>
          <w:sz w:val="28"/>
          <w:szCs w:val="28"/>
        </w:rPr>
        <w:t xml:space="preserve"> по защите прав предпринимателей в Ивановской области</w:t>
      </w:r>
      <w:r w:rsidR="00F83229">
        <w:rPr>
          <w:bCs/>
          <w:sz w:val="28"/>
          <w:szCs w:val="28"/>
        </w:rPr>
        <w:t>».</w:t>
      </w:r>
      <w:proofErr w:type="gramEnd"/>
    </w:p>
    <w:p w:rsidR="00F83229" w:rsidRDefault="00F83229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73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proofErr w:type="gramStart"/>
      <w:r w:rsidRPr="00FC28B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пункте 1 раздела 3 </w:t>
      </w:r>
      <w:r w:rsidRPr="00FC28B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риложения 2 к приказу слова «</w:t>
      </w:r>
      <w:r>
        <w:rPr>
          <w:sz w:val="28"/>
          <w:szCs w:val="28"/>
        </w:rPr>
        <w:t xml:space="preserve">и </w:t>
      </w:r>
      <w:r w:rsidRPr="00277ABE">
        <w:rPr>
          <w:sz w:val="28"/>
          <w:szCs w:val="28"/>
        </w:rPr>
        <w:t xml:space="preserve">МТУ </w:t>
      </w:r>
      <w:proofErr w:type="spellStart"/>
      <w:r w:rsidRPr="00277ABE">
        <w:rPr>
          <w:sz w:val="28"/>
          <w:szCs w:val="28"/>
        </w:rPr>
        <w:t>Росимущества</w:t>
      </w:r>
      <w:proofErr w:type="spellEnd"/>
      <w:r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заменить словами «, </w:t>
      </w:r>
      <w:r w:rsidRPr="00277ABE">
        <w:rPr>
          <w:sz w:val="28"/>
          <w:szCs w:val="28"/>
        </w:rPr>
        <w:t xml:space="preserve">МТУ </w:t>
      </w:r>
      <w:proofErr w:type="spellStart"/>
      <w:r w:rsidRPr="00277ABE">
        <w:rPr>
          <w:sz w:val="28"/>
          <w:szCs w:val="28"/>
        </w:rPr>
        <w:t>Росимущества</w:t>
      </w:r>
      <w:proofErr w:type="spellEnd"/>
      <w:r w:rsidRPr="00277ABE">
        <w:rPr>
          <w:sz w:val="28"/>
          <w:szCs w:val="28"/>
        </w:rPr>
        <w:t xml:space="preserve"> во Владимирской, Ивановской, Костромской и Ярославской областях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у</w:t>
      </w:r>
      <w:r w:rsidRPr="00BF76E6">
        <w:rPr>
          <w:bCs/>
          <w:sz w:val="28"/>
          <w:szCs w:val="28"/>
        </w:rPr>
        <w:t>полномоченн</w:t>
      </w:r>
      <w:r>
        <w:rPr>
          <w:bCs/>
          <w:sz w:val="28"/>
          <w:szCs w:val="28"/>
        </w:rPr>
        <w:t>ого</w:t>
      </w:r>
      <w:r w:rsidRPr="00BF76E6">
        <w:rPr>
          <w:bCs/>
          <w:sz w:val="28"/>
          <w:szCs w:val="28"/>
        </w:rPr>
        <w:t xml:space="preserve"> по защите прав предпринимателей в Ивановской области</w:t>
      </w:r>
      <w:r>
        <w:rPr>
          <w:bCs/>
          <w:sz w:val="28"/>
          <w:szCs w:val="28"/>
        </w:rPr>
        <w:t>».</w:t>
      </w:r>
      <w:proofErr w:type="gramEnd"/>
    </w:p>
    <w:p w:rsidR="004D323A" w:rsidRPr="004D323A" w:rsidRDefault="00BF76E6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D323A" w:rsidRPr="00BF76E6">
        <w:rPr>
          <w:bCs/>
          <w:sz w:val="28"/>
          <w:szCs w:val="28"/>
        </w:rPr>
        <w:t xml:space="preserve">Направить копию настоящего приказа Департаменту экономического развития и торговли Ивановской области, администрациям городского округа Иваново, Ивановского муниципального района Ивановской области, </w:t>
      </w:r>
      <w:proofErr w:type="spellStart"/>
      <w:r w:rsidR="004D323A" w:rsidRPr="00BF76E6">
        <w:rPr>
          <w:bCs/>
          <w:sz w:val="28"/>
          <w:szCs w:val="28"/>
        </w:rPr>
        <w:t>Тейковского</w:t>
      </w:r>
      <w:proofErr w:type="spellEnd"/>
      <w:r w:rsidR="004D323A" w:rsidRPr="00BF76E6">
        <w:rPr>
          <w:bCs/>
          <w:sz w:val="28"/>
          <w:szCs w:val="28"/>
        </w:rPr>
        <w:t xml:space="preserve"> муниципал</w:t>
      </w:r>
      <w:r w:rsidR="00E24E2C">
        <w:rPr>
          <w:bCs/>
          <w:sz w:val="28"/>
          <w:szCs w:val="28"/>
        </w:rPr>
        <w:t xml:space="preserve">ьного района Ивановской области, </w:t>
      </w:r>
      <w:r w:rsidR="004D323A" w:rsidRPr="00BF76E6">
        <w:rPr>
          <w:bCs/>
          <w:sz w:val="28"/>
          <w:szCs w:val="28"/>
        </w:rPr>
        <w:t xml:space="preserve">МТУ </w:t>
      </w:r>
      <w:proofErr w:type="spellStart"/>
      <w:r w:rsidR="004D323A" w:rsidRPr="00BF76E6">
        <w:rPr>
          <w:bCs/>
          <w:sz w:val="28"/>
          <w:szCs w:val="28"/>
        </w:rPr>
        <w:t>Росимущества</w:t>
      </w:r>
      <w:proofErr w:type="spellEnd"/>
      <w:r w:rsidR="004D323A" w:rsidRPr="00BF76E6">
        <w:rPr>
          <w:bCs/>
          <w:sz w:val="28"/>
          <w:szCs w:val="28"/>
        </w:rPr>
        <w:t xml:space="preserve"> во Владимирской, Ивановской, Костромской и Ярославской областях</w:t>
      </w:r>
      <w:r w:rsidR="00E24E2C">
        <w:rPr>
          <w:bCs/>
          <w:sz w:val="28"/>
          <w:szCs w:val="28"/>
        </w:rPr>
        <w:t xml:space="preserve"> и</w:t>
      </w:r>
      <w:r w:rsidRPr="00BF76E6">
        <w:rPr>
          <w:bCs/>
          <w:sz w:val="28"/>
          <w:szCs w:val="28"/>
        </w:rPr>
        <w:t xml:space="preserve"> </w:t>
      </w:r>
      <w:r w:rsidR="00EE4279">
        <w:rPr>
          <w:bCs/>
          <w:sz w:val="28"/>
          <w:szCs w:val="28"/>
        </w:rPr>
        <w:t>у</w:t>
      </w:r>
      <w:r w:rsidRPr="00BF76E6">
        <w:rPr>
          <w:bCs/>
          <w:sz w:val="28"/>
          <w:szCs w:val="28"/>
        </w:rPr>
        <w:t>полномоченному по защите прав предпринимателей в Ивановской области</w:t>
      </w:r>
      <w:r w:rsidR="004D323A" w:rsidRPr="004D323A">
        <w:rPr>
          <w:sz w:val="28"/>
          <w:szCs w:val="28"/>
        </w:rPr>
        <w:t>.</w:t>
      </w:r>
    </w:p>
    <w:p w:rsidR="004D323A" w:rsidRPr="00BF76E6" w:rsidRDefault="00BF76E6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BF76E6">
        <w:rPr>
          <w:bCs/>
          <w:sz w:val="28"/>
          <w:szCs w:val="28"/>
        </w:rPr>
        <w:t xml:space="preserve">3. </w:t>
      </w:r>
      <w:r w:rsidR="004D323A" w:rsidRPr="00BF76E6">
        <w:rPr>
          <w:bCs/>
          <w:sz w:val="28"/>
          <w:szCs w:val="28"/>
        </w:rPr>
        <w:t>Настоящий приказ вступает в силу со дня его подписания и подлежит официальному опубликованию.</w:t>
      </w:r>
    </w:p>
    <w:p w:rsidR="00660D85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</w:t>
      </w:r>
      <w:r w:rsidR="00FC28B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С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.Ю. </w:t>
      </w:r>
      <w:r w:rsidR="00FC28B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Рощин</w:t>
      </w: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28B0" w:rsidSect="00BD4671">
      <w:headerReference w:type="default" r:id="rId10"/>
      <w:pgSz w:w="11906" w:h="16838"/>
      <w:pgMar w:top="709" w:right="850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F1" w:rsidRDefault="00432CF1" w:rsidP="00623600">
      <w:pPr>
        <w:spacing w:after="0" w:line="240" w:lineRule="auto"/>
      </w:pPr>
      <w:r>
        <w:separator/>
      </w:r>
    </w:p>
  </w:endnote>
  <w:endnote w:type="continuationSeparator" w:id="0">
    <w:p w:rsidR="00432CF1" w:rsidRDefault="00432CF1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F1" w:rsidRDefault="00432CF1" w:rsidP="00623600">
      <w:pPr>
        <w:spacing w:after="0" w:line="240" w:lineRule="auto"/>
      </w:pPr>
      <w:r>
        <w:separator/>
      </w:r>
    </w:p>
  </w:footnote>
  <w:footnote w:type="continuationSeparator" w:id="0">
    <w:p w:rsidR="00432CF1" w:rsidRDefault="00432CF1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3A" w:rsidRPr="00623600" w:rsidRDefault="004D323A" w:rsidP="00623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523"/>
    <w:rsid w:val="000A32DF"/>
    <w:rsid w:val="001224AE"/>
    <w:rsid w:val="001701C4"/>
    <w:rsid w:val="001922D7"/>
    <w:rsid w:val="002A7599"/>
    <w:rsid w:val="002C50C3"/>
    <w:rsid w:val="002E73A6"/>
    <w:rsid w:val="0030023B"/>
    <w:rsid w:val="0039426B"/>
    <w:rsid w:val="003E1BFA"/>
    <w:rsid w:val="00430B03"/>
    <w:rsid w:val="00432CF1"/>
    <w:rsid w:val="00447D9B"/>
    <w:rsid w:val="00464C5B"/>
    <w:rsid w:val="004852ED"/>
    <w:rsid w:val="004B3762"/>
    <w:rsid w:val="004D323A"/>
    <w:rsid w:val="004D3DA3"/>
    <w:rsid w:val="0053416B"/>
    <w:rsid w:val="00555637"/>
    <w:rsid w:val="00572EEF"/>
    <w:rsid w:val="00594B8E"/>
    <w:rsid w:val="00597ABB"/>
    <w:rsid w:val="005A6BF4"/>
    <w:rsid w:val="00620F2E"/>
    <w:rsid w:val="00623600"/>
    <w:rsid w:val="006600F8"/>
    <w:rsid w:val="00660D85"/>
    <w:rsid w:val="006637EC"/>
    <w:rsid w:val="0068269D"/>
    <w:rsid w:val="006B2A41"/>
    <w:rsid w:val="006C38ED"/>
    <w:rsid w:val="006D79C4"/>
    <w:rsid w:val="006F321F"/>
    <w:rsid w:val="00712248"/>
    <w:rsid w:val="00756293"/>
    <w:rsid w:val="0077338A"/>
    <w:rsid w:val="0077550E"/>
    <w:rsid w:val="007E3CF4"/>
    <w:rsid w:val="00816E03"/>
    <w:rsid w:val="009B3BB4"/>
    <w:rsid w:val="00A0271E"/>
    <w:rsid w:val="00A447AD"/>
    <w:rsid w:val="00A52F3C"/>
    <w:rsid w:val="00A67499"/>
    <w:rsid w:val="00A856F5"/>
    <w:rsid w:val="00B528AB"/>
    <w:rsid w:val="00B52E65"/>
    <w:rsid w:val="00B62822"/>
    <w:rsid w:val="00BA1F92"/>
    <w:rsid w:val="00BC24D8"/>
    <w:rsid w:val="00BD4671"/>
    <w:rsid w:val="00BD7EF8"/>
    <w:rsid w:val="00BF76E6"/>
    <w:rsid w:val="00C0677F"/>
    <w:rsid w:val="00C147C9"/>
    <w:rsid w:val="00CB55CF"/>
    <w:rsid w:val="00CD5A21"/>
    <w:rsid w:val="00D47CD9"/>
    <w:rsid w:val="00D52B2C"/>
    <w:rsid w:val="00D615CD"/>
    <w:rsid w:val="00D722EC"/>
    <w:rsid w:val="00D82469"/>
    <w:rsid w:val="00D939AB"/>
    <w:rsid w:val="00DB5040"/>
    <w:rsid w:val="00DC1EFE"/>
    <w:rsid w:val="00DD4F74"/>
    <w:rsid w:val="00DE6B79"/>
    <w:rsid w:val="00E163FB"/>
    <w:rsid w:val="00E24E2C"/>
    <w:rsid w:val="00E650C4"/>
    <w:rsid w:val="00E7184E"/>
    <w:rsid w:val="00E873A5"/>
    <w:rsid w:val="00EC0DD2"/>
    <w:rsid w:val="00EE41C3"/>
    <w:rsid w:val="00EE4279"/>
    <w:rsid w:val="00F03C40"/>
    <w:rsid w:val="00F17E09"/>
    <w:rsid w:val="00F83229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925E-1E73-44FD-A837-CD94FE37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2</cp:lastModifiedBy>
  <cp:revision>7</cp:revision>
  <cp:lastPrinted>2018-10-31T13:54:00Z</cp:lastPrinted>
  <dcterms:created xsi:type="dcterms:W3CDTF">2018-10-30T06:42:00Z</dcterms:created>
  <dcterms:modified xsi:type="dcterms:W3CDTF">2018-11-01T08:32:00Z</dcterms:modified>
</cp:coreProperties>
</file>