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BD" w:rsidRDefault="00EA00BD">
      <w:bookmarkStart w:id="0" w:name="_GoBack"/>
      <w:bookmarkEnd w:id="0"/>
    </w:p>
    <w:p w:rsidR="007D51C7" w:rsidRDefault="005B7FE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270CB" wp14:editId="28BDF0F1">
                <wp:simplePos x="0" y="0"/>
                <wp:positionH relativeFrom="column">
                  <wp:posOffset>-196215</wp:posOffset>
                </wp:positionH>
                <wp:positionV relativeFrom="paragraph">
                  <wp:posOffset>137160</wp:posOffset>
                </wp:positionV>
                <wp:extent cx="6559550" cy="2352482"/>
                <wp:effectExtent l="0" t="0" r="12700" b="1016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2352482"/>
                        </a:xfrm>
                        <a:prstGeom prst="round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6F6" w:rsidRPr="000651EF" w:rsidRDefault="001D100C" w:rsidP="00A706F6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Подача заявления в орган государственной власти или орган местного самоуправления, уполномоченный на предоставление земельных участков, находящихся в государственной или муниципальной собственности о выдаче разрешения </w:t>
                            </w:r>
                            <w:r w:rsidR="00A706F6"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использование земель или земельных участков, находящихся </w:t>
                            </w:r>
                            <w:r w:rsidR="00CB4C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A706F6"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государственной или муниципальной собственности, на территории Ивановской области без предоставления земельных участков и установления сервитутов.</w:t>
                            </w:r>
                            <w:r w:rsidR="005B7FEB"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5B7FEB"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заявлению прилагается пакет документов, установленный п. 5 Приложения к постановлению Правительства Ивановской области от 17.06.2015 №277-п</w:t>
                            </w:r>
                            <w:r w:rsidR="00CB4C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D100C" w:rsidRPr="000651EF" w:rsidRDefault="001D100C" w:rsidP="001D10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15.45pt;margin-top:10.8pt;width:516.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" strokecolor="black [3200]" strokeweight="2pt">
                <v:fill r:id="rId7" o:title="" recolor="t" rotate="t" type="tile"/>
                <v:textbox>
                  <w:txbxContent>
                    <w:p w:rsidR="00A706F6" w:rsidRPr="000651EF" w:rsidRDefault="001D100C" w:rsidP="00A706F6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Подача заявления в орган государственной власти или орган местного самоуправления, уполномоченный на предоставление земельных участков, находящихся в государственной или муниципальной собственности о выдаче разрешения </w:t>
                      </w:r>
                      <w:r w:rsidR="00A706F6"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использование земель или земельных участков, находящихся </w:t>
                      </w:r>
                      <w:r w:rsidR="00CB4C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A706F6"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государственной или муниципальной собственности, на территории Ивановской области без предоставления земельных участков и установления сервитутов.</w:t>
                      </w:r>
                      <w:r w:rsidR="005B7FEB"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5B7FEB"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заявлению прилагается пакет документов, установленный п. 5 Приложения к постановлению Правительства Ивановской области от 17.06.2015 №277-п</w:t>
                      </w:r>
                      <w:r w:rsidR="00CB4C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1D100C" w:rsidRPr="000651EF" w:rsidRDefault="001D100C" w:rsidP="001D10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A17E9" w:rsidRDefault="002E3FD6">
      <w:r w:rsidRPr="00E5728A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C467B" wp14:editId="0CA8D10D">
                <wp:simplePos x="0" y="0"/>
                <wp:positionH relativeFrom="column">
                  <wp:posOffset>-145415</wp:posOffset>
                </wp:positionH>
                <wp:positionV relativeFrom="paragraph">
                  <wp:posOffset>5281295</wp:posOffset>
                </wp:positionV>
                <wp:extent cx="6511925" cy="933450"/>
                <wp:effectExtent l="0" t="0" r="2222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933450"/>
                        </a:xfrm>
                        <a:prstGeom prst="round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C55" w:rsidRPr="000651EF" w:rsidRDefault="00BB0C55" w:rsidP="00BB0C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Принятие уполномоченным органом решения о выдаче разрешения </w:t>
                            </w:r>
                            <w:r w:rsid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или </w:t>
                            </w:r>
                            <w:r w:rsidR="000D6729"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отказ</w:t>
                            </w:r>
                            <w:r w:rsidR="000D6729"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6729"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выдаче разрешения. </w:t>
                            </w:r>
                            <w:r w:rsid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Срок: 10 рабочих дней со дня по</w:t>
                            </w:r>
                            <w:r w:rsidR="00A36F9F"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ступления</w:t>
                            </w:r>
                            <w:r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6729"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</w:t>
                            </w:r>
                            <w:r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аявления.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margin-left:-11.45pt;margin-top:415.85pt;width:512.7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" strokecolor="black [3200]" strokeweight="2pt">
                <v:fill r:id="rId7" o:title="" recolor="t" rotate="t" type="tile"/>
                <v:textbox>
                  <w:txbxContent>
                    <w:p w:rsidR="00BB0C55" w:rsidRPr="000651EF" w:rsidRDefault="00BB0C55" w:rsidP="00BB0C5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Принятие уполномоченным органом решения о выдаче разрешения </w:t>
                      </w:r>
                      <w:r w:rsid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или </w:t>
                      </w:r>
                      <w:r w:rsidR="000D6729"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</w:t>
                      </w:r>
                      <w:r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отказ</w:t>
                      </w:r>
                      <w:r w:rsidR="000D6729"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D6729"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выдаче разрешения. </w:t>
                      </w:r>
                      <w:r w:rsid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Срок: 10 рабочих дней со дня по</w:t>
                      </w:r>
                      <w:r w:rsidR="00A36F9F"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ступления</w:t>
                      </w:r>
                      <w:r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D6729"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</w:t>
                      </w:r>
                      <w:r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аявления.</w:t>
                      </w:r>
                    </w:p>
                  </w:txbxContent>
                </v:textbox>
              </v:roundrect>
            </w:pict>
          </mc:Fallback>
        </mc:AlternateContent>
      </w:r>
      <w:r w:rsidR="000651EF" w:rsidRPr="00E5728A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0CDE4" wp14:editId="28F75CED">
                <wp:simplePos x="0" y="0"/>
                <wp:positionH relativeFrom="column">
                  <wp:posOffset>3162300</wp:posOffset>
                </wp:positionH>
                <wp:positionV relativeFrom="paragraph">
                  <wp:posOffset>4916805</wp:posOffset>
                </wp:positionV>
                <wp:extent cx="0" cy="365760"/>
                <wp:effectExtent l="95250" t="0" r="95250" b="533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49pt;margin-top:387.15pt;width:0;height:2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" strokecolor="windowText" strokeweight="1.5pt">
                <v:stroke endarrow="open"/>
              </v:shape>
            </w:pict>
          </mc:Fallback>
        </mc:AlternateContent>
      </w:r>
      <w:r w:rsidR="000651EF" w:rsidRPr="00E5728A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4B34F" wp14:editId="134FB4EB">
                <wp:simplePos x="0" y="0"/>
                <wp:positionH relativeFrom="column">
                  <wp:posOffset>-148590</wp:posOffset>
                </wp:positionH>
                <wp:positionV relativeFrom="paragraph">
                  <wp:posOffset>3252470</wp:posOffset>
                </wp:positionV>
                <wp:extent cx="6511925" cy="1628775"/>
                <wp:effectExtent l="0" t="0" r="2222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1628775"/>
                        </a:xfrm>
                        <a:prstGeom prst="round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C55" w:rsidRDefault="00BB0C55" w:rsidP="000651EF">
                            <w:pPr>
                              <w:pStyle w:val="ConsPlusNormal"/>
                              <w:ind w:firstLine="540"/>
                              <w:jc w:val="center"/>
                            </w:pPr>
                            <w:r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Направление уполномоченным органом заявления с пакетом документов на согласование в Департамент дорожного хозяйства и транспорта Ивановской области (в отношении объектов, размещение которых предполагается в зоне расположения автомобильных дорог общего пользования регионального </w:t>
                            </w:r>
                            <w:r w:rsidR="00CB4C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межмуниципального значения Ивановской области).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margin-left:-11.7pt;margin-top:256.1pt;width:512.7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" strokecolor="black [3200]" strokeweight="2pt">
                <v:fill r:id="rId8" o:title="" recolor="t" rotate="t" type="tile"/>
                <v:textbox>
                  <w:txbxContent>
                    <w:p w:rsidR="00BB0C55" w:rsidRDefault="00BB0C55" w:rsidP="000651EF">
                      <w:pPr>
                        <w:pStyle w:val="ConsPlusNormal"/>
                        <w:ind w:firstLine="540"/>
                        <w:jc w:val="center"/>
                      </w:pPr>
                      <w:r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Направление уполномоченным органом заявления с пакетом документов на согласование в Департамент дорожного хозяйства и транспорта Ивановской области </w:t>
                      </w:r>
                      <w:bookmarkStart w:id="1" w:name="_GoBack"/>
                      <w:bookmarkEnd w:id="1"/>
                      <w:r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(в отношении объектов, размещение которых предполагается в зоне расположения автомобильных дорог общего пользования регионального </w:t>
                      </w:r>
                      <w:r w:rsidR="00CB4C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межмуниципального значения Ивановской области). </w:t>
                      </w:r>
                    </w:p>
                  </w:txbxContent>
                </v:textbox>
              </v:roundrect>
            </w:pict>
          </mc:Fallback>
        </mc:AlternateContent>
      </w:r>
      <w:r w:rsidR="000651EF" w:rsidRPr="00E5728A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C5F54" wp14:editId="6842100D">
                <wp:simplePos x="0" y="0"/>
                <wp:positionH relativeFrom="column">
                  <wp:posOffset>-148591</wp:posOffset>
                </wp:positionH>
                <wp:positionV relativeFrom="paragraph">
                  <wp:posOffset>2528570</wp:posOffset>
                </wp:positionV>
                <wp:extent cx="6511925" cy="723900"/>
                <wp:effectExtent l="0" t="0" r="2222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723900"/>
                        </a:xfrm>
                        <a:prstGeom prst="round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00C" w:rsidRPr="002C6C27" w:rsidRDefault="001D100C" w:rsidP="001D100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651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Запрос уполномоченным органом необходимых сведений в порядке межведомственного информационного взаимодействия</w:t>
                            </w:r>
                            <w:r w:rsidRPr="002C6C2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0" style="position:absolute;margin-left:-11.7pt;margin-top:199.1pt;width:512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" strokecolor="black [3200]" strokeweight="2pt">
                <v:fill r:id="rId9" o:title="" recolor="t" rotate="t" type="tile"/>
                <v:textbox>
                  <w:txbxContent>
                    <w:p w:rsidR="001D100C" w:rsidRPr="002C6C27" w:rsidRDefault="001D100C" w:rsidP="001D100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651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Запрос уполномоченным органом необходимых сведений в порядке межведомственного информационного взаимодействия</w:t>
                      </w:r>
                      <w:r w:rsidRPr="002C6C27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 w:rsidR="000651EF" w:rsidRPr="00E5728A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EAA33" wp14:editId="35843A73">
                <wp:simplePos x="0" y="0"/>
                <wp:positionH relativeFrom="column">
                  <wp:posOffset>3101340</wp:posOffset>
                </wp:positionH>
                <wp:positionV relativeFrom="paragraph">
                  <wp:posOffset>2163445</wp:posOffset>
                </wp:positionV>
                <wp:extent cx="0" cy="365760"/>
                <wp:effectExtent l="95250" t="0" r="95250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44.2pt;margin-top:170.35pt;width:0;height:2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" strokecolor="black [3213]" strokeweight="1.5pt">
                <v:stroke endarrow="open"/>
              </v:shape>
            </w:pict>
          </mc:Fallback>
        </mc:AlternateContent>
      </w:r>
    </w:p>
    <w:sectPr w:rsidR="00FA17E9" w:rsidSect="000651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0C"/>
    <w:rsid w:val="00006BF9"/>
    <w:rsid w:val="000651EF"/>
    <w:rsid w:val="000D6729"/>
    <w:rsid w:val="00161E80"/>
    <w:rsid w:val="001D100C"/>
    <w:rsid w:val="001F1B87"/>
    <w:rsid w:val="00275FA0"/>
    <w:rsid w:val="002C6C27"/>
    <w:rsid w:val="002E3FD6"/>
    <w:rsid w:val="003172E7"/>
    <w:rsid w:val="00511C63"/>
    <w:rsid w:val="005B7FEB"/>
    <w:rsid w:val="006335DF"/>
    <w:rsid w:val="00775A3B"/>
    <w:rsid w:val="007D51C7"/>
    <w:rsid w:val="0097055C"/>
    <w:rsid w:val="009C2C8C"/>
    <w:rsid w:val="00A36F9F"/>
    <w:rsid w:val="00A706F6"/>
    <w:rsid w:val="00A7666B"/>
    <w:rsid w:val="00B56723"/>
    <w:rsid w:val="00B9424F"/>
    <w:rsid w:val="00BB0C55"/>
    <w:rsid w:val="00CB4C2C"/>
    <w:rsid w:val="00D6467B"/>
    <w:rsid w:val="00E5728A"/>
    <w:rsid w:val="00EA00BD"/>
    <w:rsid w:val="00FA17E9"/>
    <w:rsid w:val="00F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C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D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C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D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43D2-B30C-40AB-BB18-E7C09E8D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2</cp:lastModifiedBy>
  <cp:revision>2</cp:revision>
  <cp:lastPrinted>2019-03-04T12:35:00Z</cp:lastPrinted>
  <dcterms:created xsi:type="dcterms:W3CDTF">2019-04-01T13:08:00Z</dcterms:created>
  <dcterms:modified xsi:type="dcterms:W3CDTF">2019-04-01T13:08:00Z</dcterms:modified>
</cp:coreProperties>
</file>