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37" w:rsidRPr="005701D0" w:rsidRDefault="002D4B37" w:rsidP="002D4B37">
      <w:pPr>
        <w:ind w:firstLine="709"/>
        <w:jc w:val="right"/>
        <w:rPr>
          <w:sz w:val="28"/>
          <w:szCs w:val="28"/>
        </w:rPr>
      </w:pPr>
      <w:r w:rsidRPr="005701D0">
        <w:rPr>
          <w:sz w:val="28"/>
          <w:szCs w:val="28"/>
        </w:rPr>
        <w:t>Приложение 1</w:t>
      </w:r>
    </w:p>
    <w:p w:rsidR="002D4B37" w:rsidRPr="005701D0" w:rsidRDefault="002D4B37" w:rsidP="002D4B37">
      <w:pPr>
        <w:ind w:firstLine="709"/>
        <w:jc w:val="right"/>
        <w:rPr>
          <w:sz w:val="28"/>
          <w:szCs w:val="28"/>
        </w:rPr>
      </w:pPr>
      <w:r w:rsidRPr="005701D0">
        <w:rPr>
          <w:sz w:val="28"/>
          <w:szCs w:val="28"/>
        </w:rPr>
        <w:t>к Административному регламенту</w:t>
      </w:r>
    </w:p>
    <w:p w:rsidR="002D4B37" w:rsidRPr="00EF2FA5" w:rsidRDefault="002D4B37" w:rsidP="002D4B37">
      <w:pPr>
        <w:spacing w:before="360" w:after="360"/>
        <w:jc w:val="center"/>
        <w:rPr>
          <w:bCs/>
          <w:sz w:val="26"/>
          <w:szCs w:val="26"/>
        </w:rPr>
      </w:pPr>
      <w:r w:rsidRPr="00EF2FA5">
        <w:rPr>
          <w:bCs/>
          <w:sz w:val="26"/>
          <w:szCs w:val="26"/>
        </w:rPr>
        <w:t>ВЫПИСКА</w:t>
      </w:r>
      <w:r w:rsidRPr="00EF2FA5">
        <w:rPr>
          <w:bCs/>
          <w:sz w:val="26"/>
          <w:szCs w:val="26"/>
        </w:rPr>
        <w:br/>
        <w:t>из реестра имущества, находящегося в собственности Ивановской области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375"/>
        <w:gridCol w:w="283"/>
        <w:gridCol w:w="1201"/>
        <w:gridCol w:w="419"/>
        <w:gridCol w:w="335"/>
        <w:gridCol w:w="5002"/>
        <w:gridCol w:w="356"/>
        <w:gridCol w:w="1345"/>
      </w:tblGrid>
      <w:tr w:rsidR="002D4B37" w:rsidTr="007C40BF">
        <w:tblPrEx>
          <w:tblCellMar>
            <w:top w:w="0" w:type="dxa"/>
            <w:bottom w:w="0" w:type="dxa"/>
          </w:tblCellMar>
        </w:tblPrEx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2D4B37" w:rsidRPr="006539A3" w:rsidRDefault="002D4B37" w:rsidP="007C40BF">
            <w:r w:rsidRPr="006539A3">
              <w:t>«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37" w:rsidRPr="006539A3" w:rsidRDefault="002D4B37" w:rsidP="007C40B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B37" w:rsidRPr="006539A3" w:rsidRDefault="002D4B37" w:rsidP="007C40BF">
            <w:r w:rsidRPr="006539A3">
              <w:t>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37" w:rsidRPr="006539A3" w:rsidRDefault="002D4B37" w:rsidP="007C40BF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D4B37" w:rsidRPr="006539A3" w:rsidRDefault="002D4B37" w:rsidP="007C40BF">
            <w:pPr>
              <w:jc w:val="right"/>
            </w:pPr>
            <w:r w:rsidRPr="006539A3"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37" w:rsidRPr="006539A3" w:rsidRDefault="002D4B37" w:rsidP="007C40BF">
            <w:pPr>
              <w:jc w:val="center"/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2D4B37" w:rsidRPr="006539A3" w:rsidRDefault="002D4B37" w:rsidP="007C40BF">
            <w:r w:rsidRPr="006539A3">
              <w:t xml:space="preserve"> </w:t>
            </w:r>
            <w:proofErr w:type="gramStart"/>
            <w:r w:rsidRPr="006539A3">
              <w:t>г</w:t>
            </w:r>
            <w:proofErr w:type="gramEnd"/>
            <w:r w:rsidRPr="006539A3">
              <w:t>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2D4B37" w:rsidRPr="006539A3" w:rsidRDefault="002D4B37" w:rsidP="007C40BF">
            <w:pPr>
              <w:jc w:val="center"/>
            </w:pPr>
            <w:r w:rsidRPr="006539A3">
              <w:t>№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2D4B37" w:rsidRDefault="002D4B37" w:rsidP="007C40BF">
            <w:pPr>
              <w:jc w:val="center"/>
            </w:pPr>
          </w:p>
        </w:tc>
      </w:tr>
    </w:tbl>
    <w:p w:rsidR="002D4B37" w:rsidRDefault="002D4B37" w:rsidP="002D4B37">
      <w:pPr>
        <w:spacing w:before="480"/>
        <w:ind w:firstLine="709"/>
      </w:pPr>
      <w:r>
        <w:t>Настоящая выписка содержит сведения о (</w:t>
      </w:r>
      <w:proofErr w:type="gramStart"/>
      <w:r>
        <w:t>об</w:t>
      </w:r>
      <w:proofErr w:type="gramEnd"/>
      <w:r>
        <w:t xml:space="preserve">)  </w:t>
      </w:r>
    </w:p>
    <w:p w:rsidR="002D4B37" w:rsidRDefault="002D4B37" w:rsidP="002D4B37">
      <w:pPr>
        <w:pBdr>
          <w:top w:val="single" w:sz="4" w:space="1" w:color="auto"/>
        </w:pBdr>
        <w:ind w:left="5404"/>
        <w:rPr>
          <w:sz w:val="2"/>
          <w:szCs w:val="2"/>
        </w:rPr>
      </w:pPr>
    </w:p>
    <w:p w:rsidR="002D4B37" w:rsidRDefault="002D4B37" w:rsidP="002D4B37"/>
    <w:p w:rsidR="002D4B37" w:rsidRDefault="002D4B37" w:rsidP="002D4B37">
      <w:pPr>
        <w:pBdr>
          <w:top w:val="single" w:sz="4" w:space="1" w:color="auto"/>
        </w:pBdr>
        <w:spacing w:after="120"/>
        <w:jc w:val="center"/>
      </w:pPr>
      <w:r>
        <w:t>(наименование объекта учета)</w:t>
      </w:r>
    </w:p>
    <w:tbl>
      <w:tblPr>
        <w:tblW w:w="99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568"/>
        <w:gridCol w:w="567"/>
        <w:gridCol w:w="425"/>
        <w:gridCol w:w="852"/>
        <w:gridCol w:w="496"/>
        <w:gridCol w:w="496"/>
        <w:gridCol w:w="496"/>
        <w:gridCol w:w="135"/>
      </w:tblGrid>
      <w:tr w:rsidR="002D4B37" w:rsidTr="007C40B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7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B37" w:rsidRDefault="002D4B37" w:rsidP="007C40BF">
            <w:pPr>
              <w:ind w:left="-242" w:right="-15"/>
            </w:pPr>
          </w:p>
        </w:tc>
      </w:tr>
    </w:tbl>
    <w:p w:rsidR="002D4B37" w:rsidRDefault="002D4B37" w:rsidP="002D4B37">
      <w:pPr>
        <w:spacing w:after="120"/>
      </w:pPr>
      <w:r>
        <w:t xml:space="preserve"> (реестровый номер областного имущества)</w:t>
      </w:r>
    </w:p>
    <w:p w:rsidR="002D4B37" w:rsidRDefault="002D4B37" w:rsidP="002D4B37">
      <w:pPr>
        <w:spacing w:after="240"/>
      </w:pPr>
      <w:r>
        <w:t>внесенные в реестр областного имущества и имеющие следующие значения: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021"/>
        <w:gridCol w:w="2768"/>
      </w:tblGrid>
      <w:tr w:rsidR="002D4B37" w:rsidTr="007C40B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9" w:type="dxa"/>
            <w:vAlign w:val="center"/>
          </w:tcPr>
          <w:p w:rsidR="002D4B37" w:rsidRDefault="002D4B37" w:rsidP="007C40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1" w:type="dxa"/>
            <w:vAlign w:val="center"/>
          </w:tcPr>
          <w:p w:rsidR="002D4B37" w:rsidRDefault="002D4B37" w:rsidP="007C40BF">
            <w:pPr>
              <w:jc w:val="center"/>
            </w:pPr>
            <w:r>
              <w:t>Наименование сведений</w:t>
            </w:r>
            <w:r>
              <w:rPr>
                <w:rStyle w:val="a5"/>
              </w:rPr>
              <w:footnoteReference w:id="1"/>
            </w:r>
            <w:r>
              <w:t> </w:t>
            </w:r>
          </w:p>
        </w:tc>
        <w:tc>
          <w:tcPr>
            <w:tcW w:w="2768" w:type="dxa"/>
            <w:vAlign w:val="center"/>
          </w:tcPr>
          <w:p w:rsidR="002D4B37" w:rsidRDefault="002D4B37" w:rsidP="007C40BF">
            <w:pPr>
              <w:jc w:val="center"/>
            </w:pPr>
            <w:r>
              <w:t>Значение сведений</w:t>
            </w:r>
            <w:r>
              <w:rPr>
                <w:rStyle w:val="a5"/>
              </w:rPr>
              <w:footnoteReference w:id="2"/>
            </w:r>
            <w:r>
              <w:t> </w:t>
            </w:r>
          </w:p>
        </w:tc>
      </w:tr>
      <w:tr w:rsidR="002D4B37" w:rsidTr="007C40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4B37" w:rsidRDefault="002D4B37" w:rsidP="007C40BF">
            <w:pPr>
              <w:jc w:val="center"/>
            </w:pPr>
            <w:r>
              <w:t>1</w:t>
            </w:r>
          </w:p>
        </w:tc>
        <w:tc>
          <w:tcPr>
            <w:tcW w:w="6021" w:type="dxa"/>
          </w:tcPr>
          <w:p w:rsidR="002D4B37" w:rsidRDefault="002D4B37" w:rsidP="007C40BF">
            <w:pPr>
              <w:jc w:val="center"/>
            </w:pPr>
          </w:p>
        </w:tc>
        <w:tc>
          <w:tcPr>
            <w:tcW w:w="2768" w:type="dxa"/>
          </w:tcPr>
          <w:p w:rsidR="002D4B37" w:rsidRDefault="002D4B37" w:rsidP="007C40BF">
            <w:pPr>
              <w:jc w:val="center"/>
            </w:pPr>
          </w:p>
        </w:tc>
      </w:tr>
      <w:tr w:rsidR="002D4B37" w:rsidTr="007C40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4B37" w:rsidRDefault="002D4B37" w:rsidP="007C40BF">
            <w:pPr>
              <w:jc w:val="center"/>
            </w:pPr>
            <w:r>
              <w:t>…</w:t>
            </w:r>
          </w:p>
        </w:tc>
        <w:tc>
          <w:tcPr>
            <w:tcW w:w="6021" w:type="dxa"/>
          </w:tcPr>
          <w:p w:rsidR="002D4B37" w:rsidRDefault="002D4B37" w:rsidP="007C40BF">
            <w:pPr>
              <w:jc w:val="center"/>
            </w:pPr>
            <w:r>
              <w:t>…</w:t>
            </w:r>
          </w:p>
        </w:tc>
        <w:tc>
          <w:tcPr>
            <w:tcW w:w="2768" w:type="dxa"/>
          </w:tcPr>
          <w:p w:rsidR="002D4B37" w:rsidRDefault="002D4B37" w:rsidP="007C40BF">
            <w:pPr>
              <w:jc w:val="center"/>
            </w:pPr>
            <w:r>
              <w:t>…</w:t>
            </w:r>
          </w:p>
        </w:tc>
      </w:tr>
      <w:tr w:rsidR="002D4B37" w:rsidTr="007C40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4B37" w:rsidRDefault="002D4B37" w:rsidP="007C40BF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6021" w:type="dxa"/>
          </w:tcPr>
          <w:p w:rsidR="002D4B37" w:rsidRDefault="002D4B37" w:rsidP="007C40BF">
            <w:pPr>
              <w:jc w:val="center"/>
            </w:pPr>
          </w:p>
        </w:tc>
        <w:tc>
          <w:tcPr>
            <w:tcW w:w="2768" w:type="dxa"/>
          </w:tcPr>
          <w:p w:rsidR="002D4B37" w:rsidRDefault="002D4B37" w:rsidP="007C40BF">
            <w:pPr>
              <w:jc w:val="center"/>
            </w:pPr>
          </w:p>
        </w:tc>
      </w:tr>
    </w:tbl>
    <w:p w:rsidR="002D4B37" w:rsidRDefault="002D4B37" w:rsidP="002D4B37">
      <w:pPr>
        <w:spacing w:after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83"/>
        <w:gridCol w:w="1984"/>
        <w:gridCol w:w="284"/>
        <w:gridCol w:w="2410"/>
      </w:tblGrid>
      <w:tr w:rsidR="002D4B37" w:rsidTr="007C40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2D4B37" w:rsidRDefault="002D4B37" w:rsidP="007C40BF">
            <w:r>
              <w:t>Должностное лицо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2D4B37" w:rsidRDefault="002D4B37" w:rsidP="007C40B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</w:tr>
      <w:tr w:rsidR="002D4B37" w:rsidTr="007C40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2"/>
          </w:tcPr>
          <w:p w:rsidR="002D4B37" w:rsidRDefault="002D4B37" w:rsidP="007C40BF">
            <w:r>
              <w:t xml:space="preserve">Департамента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B37" w:rsidRPr="00641026" w:rsidRDefault="002D4B37" w:rsidP="007C40BF">
            <w:pPr>
              <w:pStyle w:val="ConsPlusNormal"/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                                                                          М.П</w:t>
            </w:r>
            <w:r w:rsidRPr="0064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B37" w:rsidRDefault="002D4B37" w:rsidP="007C40BF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D4B37" w:rsidRDefault="002D4B37" w:rsidP="007C40B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B37" w:rsidRDefault="002D4B37" w:rsidP="007C40BF">
            <w:pPr>
              <w:jc w:val="center"/>
            </w:pPr>
            <w:r>
              <w:t>(Ф.И.О.)</w:t>
            </w:r>
          </w:p>
        </w:tc>
      </w:tr>
    </w:tbl>
    <w:p w:rsidR="002D4B37" w:rsidRDefault="002D4B37" w:rsidP="002D4B37">
      <w:pPr>
        <w:pStyle w:val="ConsPlusNormal"/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4B37" w:rsidRDefault="002D4B37" w:rsidP="002D4B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37" w:rsidRDefault="002D4B37" w:rsidP="002D4B37">
      <w:r>
        <w:separator/>
      </w:r>
    </w:p>
  </w:endnote>
  <w:endnote w:type="continuationSeparator" w:id="0">
    <w:p w:rsidR="002D4B37" w:rsidRDefault="002D4B37" w:rsidP="002D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37" w:rsidRDefault="002D4B37" w:rsidP="002D4B37">
      <w:r>
        <w:separator/>
      </w:r>
    </w:p>
  </w:footnote>
  <w:footnote w:type="continuationSeparator" w:id="0">
    <w:p w:rsidR="002D4B37" w:rsidRDefault="002D4B37" w:rsidP="002D4B37">
      <w:r>
        <w:continuationSeparator/>
      </w:r>
    </w:p>
  </w:footnote>
  <w:footnote w:id="1">
    <w:p w:rsidR="002D4B37" w:rsidRPr="00976A61" w:rsidRDefault="002D4B37" w:rsidP="002D4B37">
      <w:pPr>
        <w:pStyle w:val="a3"/>
        <w:jc w:val="both"/>
        <w:rPr>
          <w:sz w:val="22"/>
          <w:szCs w:val="22"/>
        </w:rPr>
      </w:pPr>
      <w:r w:rsidRPr="00976A61">
        <w:rPr>
          <w:rStyle w:val="a5"/>
          <w:sz w:val="22"/>
          <w:szCs w:val="22"/>
        </w:rPr>
        <w:footnoteRef/>
      </w:r>
      <w:r w:rsidRPr="00976A61">
        <w:rPr>
          <w:sz w:val="22"/>
          <w:szCs w:val="22"/>
        </w:rPr>
        <w:t xml:space="preserve"> Наименования сведений приводятся согласно формам реестра областного имущества с единицами измерения.</w:t>
      </w:r>
    </w:p>
  </w:footnote>
  <w:footnote w:id="2">
    <w:p w:rsidR="002D4B37" w:rsidRPr="00976A61" w:rsidRDefault="002D4B37" w:rsidP="002D4B37">
      <w:pPr>
        <w:pStyle w:val="a3"/>
        <w:jc w:val="both"/>
        <w:rPr>
          <w:sz w:val="22"/>
          <w:szCs w:val="22"/>
        </w:rPr>
      </w:pPr>
      <w:r w:rsidRPr="00976A61">
        <w:rPr>
          <w:rStyle w:val="a5"/>
          <w:sz w:val="22"/>
          <w:szCs w:val="22"/>
        </w:rPr>
        <w:footnoteRef/>
      </w:r>
      <w:r w:rsidRPr="00976A61">
        <w:rPr>
          <w:sz w:val="22"/>
          <w:szCs w:val="22"/>
        </w:rPr>
        <w:t xml:space="preserve"> </w:t>
      </w:r>
      <w:r w:rsidRPr="00976A61">
        <w:rPr>
          <w:sz w:val="22"/>
          <w:szCs w:val="22"/>
        </w:rPr>
        <w:t>При отсутствии сведений пишется слово «нет».</w:t>
      </w:r>
    </w:p>
    <w:p w:rsidR="002D4B37" w:rsidRDefault="002D4B37" w:rsidP="002D4B3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37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B37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4B37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2D4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2D4B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4B37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2D4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2D4B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2018-11-15T08:20:00Z</dcterms:created>
  <dcterms:modified xsi:type="dcterms:W3CDTF">2018-11-15T08:21:00Z</dcterms:modified>
</cp:coreProperties>
</file>